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252" w:type="dxa"/>
        <w:tblLook w:val="0000"/>
      </w:tblPr>
      <w:tblGrid>
        <w:gridCol w:w="4700"/>
        <w:gridCol w:w="5100"/>
      </w:tblGrid>
      <w:tr w:rsidR="0005003B" w:rsidRPr="005674B1" w:rsidTr="00CB4520">
        <w:trPr>
          <w:trHeight w:val="5812"/>
        </w:trPr>
        <w:tc>
          <w:tcPr>
            <w:tcW w:w="4700" w:type="dxa"/>
          </w:tcPr>
          <w:p w:rsidR="0005003B" w:rsidRPr="00320FC9" w:rsidRDefault="0005003B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Theme="minorHAnsi" w:hAnsiTheme="minorHAnsi"/>
                <w:b/>
                <w:bCs/>
              </w:rPr>
            </w:pPr>
          </w:p>
          <w:p w:rsidR="0005003B" w:rsidRPr="00320FC9" w:rsidRDefault="0005003B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Theme="minorHAnsi" w:hAnsiTheme="minorHAnsi"/>
                <w:b/>
                <w:bCs/>
              </w:rPr>
            </w:pPr>
          </w:p>
          <w:p w:rsidR="0005003B" w:rsidRPr="00320FC9" w:rsidRDefault="0005003B" w:rsidP="009B5E43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320FC9">
              <w:rPr>
                <w:rFonts w:asciiTheme="minorHAnsi" w:hAnsiTheme="minorHAnsi"/>
                <w:b/>
                <w:bCs/>
              </w:rPr>
              <w:t>ΕΛΛΗΝΙΚ</w:t>
            </w:r>
            <w:r w:rsidR="0042503B" w:rsidRPr="00320FC9">
              <w:rPr>
                <w:rFonts w:asciiTheme="minorHAnsi" w:hAnsiTheme="minorHAnsi"/>
                <w:b/>
                <w:bCs/>
                <w:noProof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-24765</wp:posOffset>
                  </wp:positionH>
                  <wp:positionV relativeFrom="line">
                    <wp:posOffset>-431800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0FC9">
              <w:rPr>
                <w:rFonts w:asciiTheme="minorHAnsi" w:hAnsiTheme="minorHAnsi"/>
                <w:b/>
                <w:bCs/>
              </w:rPr>
              <w:t>Η ΔΗΜΟΚΡΑΤΙΑ</w:t>
            </w:r>
          </w:p>
          <w:p w:rsidR="0005003B" w:rsidRPr="00320FC9" w:rsidRDefault="0005003B" w:rsidP="009B5E43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320FC9">
              <w:rPr>
                <w:rFonts w:asciiTheme="minorHAnsi" w:hAnsiTheme="minorHAnsi"/>
                <w:b/>
                <w:bCs/>
              </w:rPr>
              <w:t>ΥΠΟΥΡΓΕΙΟ ΠΑΙΔΕΙΑΣ ΚΑΙ</w:t>
            </w:r>
            <w:r w:rsidR="00384E56" w:rsidRPr="00320FC9">
              <w:rPr>
                <w:rFonts w:asciiTheme="minorHAnsi" w:hAnsiTheme="minorHAnsi"/>
                <w:b/>
                <w:bCs/>
              </w:rPr>
              <w:t xml:space="preserve"> ΘΡΗΣΚΕΥΜΑΤΩΝ</w:t>
            </w:r>
          </w:p>
          <w:p w:rsidR="0005003B" w:rsidRPr="00320FC9" w:rsidRDefault="0005003B" w:rsidP="009B5E43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320FC9">
              <w:rPr>
                <w:rFonts w:asciiTheme="minorHAnsi" w:hAnsiTheme="minorHAnsi"/>
                <w:b/>
                <w:bCs/>
              </w:rPr>
              <w:t>ΠΕΡΙΦΕΡΕΙΑΚΗ Δ/ΝΣΗ Π/ΘΜΙΑΣ &amp;</w:t>
            </w:r>
          </w:p>
          <w:p w:rsidR="0005003B" w:rsidRPr="00320FC9" w:rsidRDefault="0005003B" w:rsidP="009B5E43">
            <w:pPr>
              <w:pStyle w:val="1"/>
              <w:spacing w:line="276" w:lineRule="auto"/>
              <w:jc w:val="left"/>
              <w:rPr>
                <w:rFonts w:asciiTheme="minorHAnsi" w:hAnsiTheme="minorHAnsi" w:cs="Times New Roman"/>
                <w:szCs w:val="24"/>
              </w:rPr>
            </w:pPr>
            <w:r w:rsidRPr="00320FC9">
              <w:rPr>
                <w:rFonts w:asciiTheme="minorHAnsi" w:hAnsiTheme="minorHAnsi" w:cs="Times New Roman"/>
                <w:szCs w:val="24"/>
              </w:rPr>
              <w:t>Δ/ΘΜ</w:t>
            </w:r>
            <w:r w:rsidR="00384E56" w:rsidRPr="00320FC9">
              <w:rPr>
                <w:rFonts w:asciiTheme="minorHAnsi" w:hAnsiTheme="minorHAnsi" w:cs="Times New Roman"/>
                <w:szCs w:val="24"/>
              </w:rPr>
              <w:t>ΙΑΣ ΕΚΠ/ΣΗΣ ΚΡΗΤΗΣ</w:t>
            </w:r>
          </w:p>
          <w:p w:rsidR="009B5E43" w:rsidRPr="00320FC9" w:rsidRDefault="009B5E43" w:rsidP="009B5E43">
            <w:pPr>
              <w:rPr>
                <w:rFonts w:asciiTheme="minorHAnsi" w:hAnsiTheme="minorHAnsi"/>
                <w:lang w:eastAsia="en-US"/>
              </w:rPr>
            </w:pPr>
          </w:p>
          <w:p w:rsidR="0005003B" w:rsidRPr="00320FC9" w:rsidRDefault="0005003B" w:rsidP="009B5E43">
            <w:pPr>
              <w:pStyle w:val="2"/>
              <w:spacing w:line="276" w:lineRule="auto"/>
              <w:rPr>
                <w:rFonts w:asciiTheme="minorHAnsi" w:hAnsiTheme="minorHAnsi" w:cs="Times New Roman"/>
                <w:szCs w:val="24"/>
              </w:rPr>
            </w:pPr>
            <w:r w:rsidRPr="00320FC9">
              <w:rPr>
                <w:rFonts w:asciiTheme="minorHAnsi" w:hAnsiTheme="minorHAnsi" w:cs="Times New Roman"/>
                <w:szCs w:val="24"/>
              </w:rPr>
              <w:t>ΓΡΑΦΕΙΟ ΣΧΟΛ</w:t>
            </w:r>
            <w:r w:rsidR="00384E56" w:rsidRPr="00320FC9">
              <w:rPr>
                <w:rFonts w:asciiTheme="minorHAnsi" w:hAnsiTheme="minorHAnsi" w:cs="Times New Roman"/>
                <w:szCs w:val="24"/>
              </w:rPr>
              <w:t xml:space="preserve">. </w:t>
            </w:r>
            <w:r w:rsidRPr="00320FC9">
              <w:rPr>
                <w:rFonts w:asciiTheme="minorHAnsi" w:hAnsiTheme="minorHAnsi" w:cs="Times New Roman"/>
                <w:szCs w:val="24"/>
              </w:rPr>
              <w:t>ΣΥΜΒΟΥΛΩΝ</w:t>
            </w:r>
          </w:p>
          <w:p w:rsidR="0005003B" w:rsidRPr="00320FC9" w:rsidRDefault="0005003B" w:rsidP="009B5E43">
            <w:pPr>
              <w:pStyle w:val="3"/>
              <w:spacing w:line="276" w:lineRule="auto"/>
              <w:rPr>
                <w:rFonts w:asciiTheme="minorHAnsi" w:hAnsiTheme="minorHAnsi" w:cs="Times New Roman"/>
                <w:szCs w:val="24"/>
              </w:rPr>
            </w:pPr>
            <w:r w:rsidRPr="00320FC9">
              <w:rPr>
                <w:rFonts w:asciiTheme="minorHAnsi" w:hAnsiTheme="minorHAnsi" w:cs="Times New Roman"/>
                <w:szCs w:val="24"/>
              </w:rPr>
              <w:t>Δ.Ε.</w:t>
            </w:r>
            <w:r w:rsidR="007F079A" w:rsidRPr="00320FC9">
              <w:rPr>
                <w:rFonts w:asciiTheme="minorHAnsi" w:hAnsiTheme="minorHAnsi" w:cs="Times New Roman"/>
                <w:szCs w:val="24"/>
              </w:rPr>
              <w:t xml:space="preserve"> </w:t>
            </w:r>
            <w:r w:rsidR="00384E56" w:rsidRPr="00320FC9">
              <w:rPr>
                <w:rFonts w:asciiTheme="minorHAnsi" w:hAnsiTheme="minorHAnsi" w:cs="Times New Roman"/>
                <w:szCs w:val="24"/>
              </w:rPr>
              <w:t>Ν. ΗΡΑΚΛΕΙΟΥ</w:t>
            </w:r>
          </w:p>
          <w:p w:rsidR="00FF5F53" w:rsidRPr="00320FC9" w:rsidRDefault="00FF5F53" w:rsidP="00FF5F53">
            <w:pPr>
              <w:rPr>
                <w:rFonts w:asciiTheme="minorHAnsi" w:hAnsiTheme="minorHAnsi"/>
                <w:b/>
                <w:lang w:eastAsia="en-US"/>
              </w:rPr>
            </w:pPr>
          </w:p>
          <w:p w:rsidR="00D21E70" w:rsidRPr="00320FC9" w:rsidRDefault="00D21E70" w:rsidP="00D21E70">
            <w:pPr>
              <w:pStyle w:val="Default"/>
            </w:pPr>
            <w:r w:rsidRPr="00320FC9">
              <w:rPr>
                <w:b/>
                <w:bCs/>
              </w:rPr>
              <w:t xml:space="preserve">Γεώργιος Κορναράκης </w:t>
            </w:r>
          </w:p>
          <w:p w:rsidR="00D21E70" w:rsidRPr="00320FC9" w:rsidRDefault="00D21E70" w:rsidP="00D21E70">
            <w:pPr>
              <w:pStyle w:val="Default"/>
            </w:pPr>
            <w:r w:rsidRPr="00320FC9">
              <w:rPr>
                <w:b/>
                <w:bCs/>
              </w:rPr>
              <w:t xml:space="preserve">Σχολικός Σύμβουλος Φιλολόγων </w:t>
            </w:r>
          </w:p>
          <w:p w:rsidR="00D21E70" w:rsidRPr="00320FC9" w:rsidRDefault="00D21E70" w:rsidP="00D21E70">
            <w:pPr>
              <w:pStyle w:val="Default"/>
            </w:pPr>
            <w:proofErr w:type="spellStart"/>
            <w:r w:rsidRPr="00320FC9">
              <w:t>Τηλ</w:t>
            </w:r>
            <w:proofErr w:type="spellEnd"/>
            <w:r w:rsidRPr="00320FC9">
              <w:t xml:space="preserve">. 2810 246.868 // </w:t>
            </w:r>
            <w:proofErr w:type="spellStart"/>
            <w:r w:rsidRPr="00320FC9">
              <w:t>κιν</w:t>
            </w:r>
            <w:proofErr w:type="spellEnd"/>
            <w:r w:rsidRPr="00320FC9">
              <w:t xml:space="preserve">. 6936511110 </w:t>
            </w:r>
          </w:p>
          <w:p w:rsidR="00D21E70" w:rsidRPr="00320FC9" w:rsidRDefault="00D21E70" w:rsidP="00D21E70">
            <w:pPr>
              <w:pStyle w:val="Default"/>
            </w:pPr>
            <w:r w:rsidRPr="00320FC9">
              <w:t>E-</w:t>
            </w:r>
            <w:proofErr w:type="spellStart"/>
            <w:r w:rsidRPr="00320FC9">
              <w:t>mail:</w:t>
            </w:r>
            <w:proofErr w:type="spellEnd"/>
            <w:r w:rsidRPr="00320FC9">
              <w:t xml:space="preserve"> gkornarakis2010@gmail.com </w:t>
            </w:r>
          </w:p>
          <w:p w:rsidR="0093087F" w:rsidRPr="00320FC9" w:rsidRDefault="0093087F" w:rsidP="00FF5F53">
            <w:pPr>
              <w:rPr>
                <w:rFonts w:asciiTheme="minorHAnsi" w:hAnsiTheme="minorHAnsi"/>
                <w:b/>
                <w:lang w:eastAsia="en-US"/>
              </w:rPr>
            </w:pPr>
          </w:p>
          <w:p w:rsidR="0005003B" w:rsidRPr="00320FC9" w:rsidRDefault="0005003B" w:rsidP="009B5E43">
            <w:pPr>
              <w:pStyle w:val="4"/>
              <w:tabs>
                <w:tab w:val="left" w:pos="1440"/>
              </w:tabs>
              <w:spacing w:line="276" w:lineRule="auto"/>
              <w:rPr>
                <w:rFonts w:asciiTheme="minorHAnsi" w:hAnsiTheme="minorHAnsi" w:cs="Times New Roman"/>
                <w:szCs w:val="24"/>
              </w:rPr>
            </w:pPr>
            <w:proofErr w:type="spellStart"/>
            <w:r w:rsidRPr="00320FC9">
              <w:rPr>
                <w:rFonts w:asciiTheme="minorHAnsi" w:hAnsiTheme="minorHAnsi" w:cs="Times New Roman"/>
                <w:szCs w:val="24"/>
              </w:rPr>
              <w:t>Ταχ</w:t>
            </w:r>
            <w:proofErr w:type="spellEnd"/>
            <w:r w:rsidRPr="00320FC9">
              <w:rPr>
                <w:rFonts w:asciiTheme="minorHAnsi" w:hAnsiTheme="minorHAnsi" w:cs="Times New Roman"/>
                <w:szCs w:val="24"/>
              </w:rPr>
              <w:t>. Δ/</w:t>
            </w:r>
            <w:proofErr w:type="spellStart"/>
            <w:r w:rsidRPr="00320FC9">
              <w:rPr>
                <w:rFonts w:asciiTheme="minorHAnsi" w:hAnsiTheme="minorHAnsi" w:cs="Times New Roman"/>
                <w:szCs w:val="24"/>
              </w:rPr>
              <w:t>νση:</w:t>
            </w:r>
            <w:proofErr w:type="spellEnd"/>
            <w:r w:rsidRPr="00320FC9">
              <w:rPr>
                <w:rFonts w:asciiTheme="minorHAnsi" w:hAnsiTheme="minorHAnsi" w:cs="Times New Roman"/>
                <w:szCs w:val="24"/>
              </w:rPr>
              <w:t xml:space="preserve"> </w:t>
            </w:r>
            <w:proofErr w:type="spellStart"/>
            <w:r w:rsidRPr="00320FC9">
              <w:rPr>
                <w:rFonts w:asciiTheme="minorHAnsi" w:hAnsiTheme="minorHAnsi" w:cs="Times New Roman"/>
                <w:szCs w:val="24"/>
              </w:rPr>
              <w:t>Ρολέν</w:t>
            </w:r>
            <w:proofErr w:type="spellEnd"/>
            <w:r w:rsidRPr="00320FC9">
              <w:rPr>
                <w:rFonts w:asciiTheme="minorHAnsi" w:hAnsiTheme="minorHAnsi" w:cs="Times New Roman"/>
                <w:szCs w:val="24"/>
              </w:rPr>
              <w:t xml:space="preserve"> 4</w:t>
            </w:r>
          </w:p>
          <w:p w:rsidR="0005003B" w:rsidRPr="00320FC9" w:rsidRDefault="0005003B" w:rsidP="009B5E43">
            <w:pPr>
              <w:pStyle w:val="4"/>
              <w:tabs>
                <w:tab w:val="left" w:pos="1440"/>
              </w:tabs>
              <w:spacing w:line="276" w:lineRule="auto"/>
              <w:rPr>
                <w:rFonts w:asciiTheme="minorHAnsi" w:hAnsiTheme="minorHAnsi" w:cs="Times New Roman"/>
                <w:szCs w:val="24"/>
              </w:rPr>
            </w:pPr>
            <w:proofErr w:type="spellStart"/>
            <w:r w:rsidRPr="00320FC9">
              <w:rPr>
                <w:rFonts w:asciiTheme="minorHAnsi" w:hAnsiTheme="minorHAnsi" w:cs="Times New Roman"/>
                <w:szCs w:val="24"/>
              </w:rPr>
              <w:t>Ταχ</w:t>
            </w:r>
            <w:proofErr w:type="spellEnd"/>
            <w:r w:rsidRPr="00320FC9">
              <w:rPr>
                <w:rFonts w:asciiTheme="minorHAnsi" w:hAnsiTheme="minorHAnsi" w:cs="Times New Roman"/>
                <w:szCs w:val="24"/>
              </w:rPr>
              <w:t>. Κώδικας: 713 05 ΗΡΑΚΛΕΙΟ</w:t>
            </w:r>
          </w:p>
          <w:p w:rsidR="00690C12" w:rsidRPr="00320FC9" w:rsidRDefault="00690C12" w:rsidP="009B5E43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spacing w:line="276" w:lineRule="auto"/>
              <w:rPr>
                <w:rFonts w:asciiTheme="minorHAnsi" w:hAnsiTheme="minorHAnsi" w:cs="Times New Roman"/>
                <w:szCs w:val="24"/>
                <w:lang w:eastAsia="el-GR"/>
              </w:rPr>
            </w:pPr>
            <w:r w:rsidRPr="00320FC9">
              <w:rPr>
                <w:rFonts w:asciiTheme="minorHAnsi" w:hAnsiTheme="minorHAnsi" w:cs="Times New Roman"/>
                <w:szCs w:val="24"/>
                <w:lang w:eastAsia="el-GR"/>
              </w:rPr>
              <w:t xml:space="preserve">Γραμματεία: </w:t>
            </w:r>
            <w:r w:rsidR="00FF5F53" w:rsidRPr="00320FC9">
              <w:rPr>
                <w:rFonts w:asciiTheme="minorHAnsi" w:hAnsiTheme="minorHAnsi" w:cs="Times New Roman"/>
                <w:szCs w:val="24"/>
                <w:lang w:eastAsia="el-GR"/>
              </w:rPr>
              <w:t>Χαιρέτη Ουρανία</w:t>
            </w:r>
          </w:p>
          <w:p w:rsidR="0005003B" w:rsidRPr="00320FC9" w:rsidRDefault="0005003B" w:rsidP="009B5E43">
            <w:pPr>
              <w:tabs>
                <w:tab w:val="left" w:pos="1440"/>
              </w:tabs>
              <w:spacing w:line="276" w:lineRule="auto"/>
              <w:rPr>
                <w:rFonts w:asciiTheme="minorHAnsi" w:hAnsiTheme="minorHAnsi"/>
                <w:lang w:val="en-US"/>
              </w:rPr>
            </w:pPr>
            <w:proofErr w:type="spellStart"/>
            <w:r w:rsidRPr="00320FC9">
              <w:rPr>
                <w:rFonts w:asciiTheme="minorHAnsi" w:hAnsiTheme="minorHAnsi"/>
              </w:rPr>
              <w:t>Τηλ</w:t>
            </w:r>
            <w:proofErr w:type="spellEnd"/>
            <w:r w:rsidRPr="00320FC9">
              <w:rPr>
                <w:rFonts w:asciiTheme="minorHAnsi" w:hAnsiTheme="minorHAnsi"/>
                <w:lang w:val="en-US"/>
              </w:rPr>
              <w:t xml:space="preserve">.: 2810-246860, 2810-342206 </w:t>
            </w:r>
          </w:p>
          <w:p w:rsidR="0005003B" w:rsidRPr="00320FC9" w:rsidRDefault="00AF01B7" w:rsidP="009B5E43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 w:rsidRPr="00320FC9">
              <w:rPr>
                <w:rFonts w:asciiTheme="minorHAnsi" w:hAnsiTheme="minorHAnsi"/>
                <w:lang w:val="en-US"/>
              </w:rPr>
              <w:t>Fax</w:t>
            </w:r>
            <w:r w:rsidR="0005003B" w:rsidRPr="00320FC9">
              <w:rPr>
                <w:rFonts w:asciiTheme="minorHAnsi" w:hAnsiTheme="minorHAnsi"/>
                <w:lang w:val="en-US"/>
              </w:rPr>
              <w:t>: 2810-222076</w:t>
            </w:r>
          </w:p>
          <w:p w:rsidR="0005003B" w:rsidRPr="00320FC9" w:rsidRDefault="0005003B" w:rsidP="009B5E43">
            <w:pPr>
              <w:pStyle w:val="3"/>
              <w:spacing w:after="120" w:line="276" w:lineRule="auto"/>
              <w:rPr>
                <w:rFonts w:asciiTheme="minorHAnsi" w:hAnsiTheme="minorHAnsi" w:cs="Times New Roman"/>
                <w:b w:val="0"/>
                <w:szCs w:val="24"/>
                <w:lang w:val="en-US"/>
              </w:rPr>
            </w:pPr>
            <w:r w:rsidRPr="00320FC9">
              <w:rPr>
                <w:rFonts w:asciiTheme="minorHAnsi" w:hAnsiTheme="minorHAnsi" w:cs="Times New Roman"/>
                <w:b w:val="0"/>
                <w:szCs w:val="24"/>
                <w:lang w:val="it-IT"/>
              </w:rPr>
              <w:t>E-</w:t>
            </w:r>
            <w:r w:rsidRPr="00320FC9">
              <w:rPr>
                <w:rFonts w:asciiTheme="minorHAnsi" w:hAnsiTheme="minorHAnsi" w:cs="Times New Roman"/>
                <w:b w:val="0"/>
                <w:szCs w:val="24"/>
                <w:lang w:val="de-DE"/>
              </w:rPr>
              <w:t>mail</w:t>
            </w:r>
            <w:r w:rsidRPr="00320FC9">
              <w:rPr>
                <w:rFonts w:asciiTheme="minorHAnsi" w:hAnsiTheme="minorHAnsi" w:cs="Times New Roman"/>
                <w:b w:val="0"/>
                <w:szCs w:val="24"/>
                <w:lang w:val="it-IT"/>
              </w:rPr>
              <w:t xml:space="preserve">: </w:t>
            </w:r>
            <w:hyperlink r:id="rId9" w:history="1">
              <w:r w:rsidR="00BC3B14" w:rsidRPr="00320FC9">
                <w:rPr>
                  <w:rStyle w:val="-"/>
                  <w:rFonts w:asciiTheme="minorHAnsi" w:hAnsiTheme="minorHAnsi" w:cs="Times New Roman"/>
                  <w:b w:val="0"/>
                  <w:szCs w:val="24"/>
                  <w:lang w:val="de-DE"/>
                </w:rPr>
                <w:t>didegss@sch</w:t>
              </w:r>
              <w:r w:rsidR="00BC3B14" w:rsidRPr="00320FC9">
                <w:rPr>
                  <w:rStyle w:val="-"/>
                  <w:rFonts w:asciiTheme="minorHAnsi" w:hAnsiTheme="minorHAnsi" w:cs="Times New Roman"/>
                  <w:b w:val="0"/>
                  <w:szCs w:val="24"/>
                  <w:lang w:val="it-IT"/>
                </w:rPr>
                <w:t>.</w:t>
              </w:r>
              <w:r w:rsidR="00BC3B14" w:rsidRPr="00320FC9">
                <w:rPr>
                  <w:rStyle w:val="-"/>
                  <w:rFonts w:asciiTheme="minorHAnsi" w:hAnsiTheme="minorHAnsi" w:cs="Times New Roman"/>
                  <w:b w:val="0"/>
                  <w:szCs w:val="24"/>
                  <w:lang w:val="de-DE"/>
                </w:rPr>
                <w:t>gr</w:t>
              </w:r>
            </w:hyperlink>
          </w:p>
          <w:p w:rsidR="0005003B" w:rsidRPr="00320FC9" w:rsidRDefault="0005003B" w:rsidP="00690C12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100" w:type="dxa"/>
          </w:tcPr>
          <w:p w:rsidR="0005003B" w:rsidRPr="00320FC9" w:rsidRDefault="0005003B" w:rsidP="0005003B">
            <w:pPr>
              <w:spacing w:line="340" w:lineRule="exact"/>
              <w:rPr>
                <w:rFonts w:asciiTheme="minorHAnsi" w:hAnsiTheme="minorHAnsi"/>
                <w:b/>
                <w:bCs/>
                <w:lang w:val="it-IT"/>
              </w:rPr>
            </w:pPr>
          </w:p>
          <w:p w:rsidR="0005003B" w:rsidRPr="00320FC9" w:rsidRDefault="0005003B" w:rsidP="0005003B">
            <w:pPr>
              <w:pStyle w:val="5"/>
              <w:spacing w:line="340" w:lineRule="exact"/>
              <w:rPr>
                <w:rFonts w:asciiTheme="minorHAnsi" w:hAnsiTheme="minorHAnsi" w:cs="Times New Roman"/>
                <w:szCs w:val="24"/>
                <w:lang w:val="it-IT"/>
              </w:rPr>
            </w:pPr>
          </w:p>
          <w:p w:rsidR="0005003B" w:rsidRPr="00320FC9" w:rsidRDefault="0005003B" w:rsidP="0005003B">
            <w:pPr>
              <w:pStyle w:val="5"/>
              <w:spacing w:line="340" w:lineRule="exact"/>
              <w:rPr>
                <w:rFonts w:asciiTheme="minorHAnsi" w:hAnsiTheme="minorHAnsi" w:cs="Times New Roman"/>
                <w:b/>
                <w:bCs/>
                <w:szCs w:val="24"/>
              </w:rPr>
            </w:pPr>
            <w:r w:rsidRPr="00320FC9">
              <w:rPr>
                <w:rFonts w:asciiTheme="minorHAnsi" w:hAnsiTheme="minorHAnsi" w:cs="Times New Roman"/>
                <w:b/>
                <w:szCs w:val="24"/>
              </w:rPr>
              <w:t>Ηράκλειο</w:t>
            </w:r>
            <w:r w:rsidRPr="00320FC9">
              <w:rPr>
                <w:rFonts w:asciiTheme="minorHAnsi" w:hAnsiTheme="minorHAnsi" w:cs="Times New Roman"/>
                <w:szCs w:val="24"/>
              </w:rPr>
              <w:t xml:space="preserve">, </w:t>
            </w:r>
            <w:r w:rsidR="000D0897">
              <w:rPr>
                <w:rFonts w:asciiTheme="minorHAnsi" w:hAnsiTheme="minorHAnsi" w:cs="Times New Roman"/>
                <w:szCs w:val="24"/>
              </w:rPr>
              <w:t>01-03</w:t>
            </w:r>
            <w:r w:rsidR="006D6895" w:rsidRPr="00320FC9">
              <w:rPr>
                <w:rFonts w:asciiTheme="minorHAnsi" w:hAnsiTheme="minorHAnsi" w:cs="Times New Roman"/>
                <w:szCs w:val="24"/>
              </w:rPr>
              <w:t>-</w:t>
            </w:r>
            <w:r w:rsidR="006A5774" w:rsidRPr="00320FC9">
              <w:rPr>
                <w:rFonts w:asciiTheme="minorHAnsi" w:hAnsiTheme="minorHAnsi" w:cs="Times New Roman"/>
                <w:szCs w:val="24"/>
              </w:rPr>
              <w:t>201</w:t>
            </w:r>
            <w:r w:rsidR="00AC7BB5" w:rsidRPr="00320FC9">
              <w:rPr>
                <w:rFonts w:asciiTheme="minorHAnsi" w:hAnsiTheme="minorHAnsi" w:cs="Times New Roman"/>
                <w:szCs w:val="24"/>
              </w:rPr>
              <w:t>8</w:t>
            </w:r>
          </w:p>
          <w:p w:rsidR="0005003B" w:rsidRPr="00320FC9" w:rsidRDefault="0005003B" w:rsidP="0005003B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spacing w:line="340" w:lineRule="exact"/>
              <w:rPr>
                <w:rFonts w:asciiTheme="minorHAnsi" w:hAnsiTheme="minorHAnsi" w:cs="Times New Roman"/>
                <w:b/>
                <w:szCs w:val="24"/>
              </w:rPr>
            </w:pPr>
            <w:r w:rsidRPr="00320FC9">
              <w:rPr>
                <w:rFonts w:asciiTheme="minorHAnsi" w:hAnsiTheme="minorHAnsi" w:cs="Times New Roman"/>
                <w:b/>
                <w:szCs w:val="24"/>
              </w:rPr>
              <w:t xml:space="preserve">Αρ. </w:t>
            </w:r>
            <w:proofErr w:type="spellStart"/>
            <w:r w:rsidRPr="00320FC9">
              <w:rPr>
                <w:rFonts w:asciiTheme="minorHAnsi" w:hAnsiTheme="minorHAnsi" w:cs="Times New Roman"/>
                <w:b/>
                <w:szCs w:val="24"/>
              </w:rPr>
              <w:t>Πρωτ</w:t>
            </w:r>
            <w:proofErr w:type="spellEnd"/>
            <w:r w:rsidRPr="00320FC9">
              <w:rPr>
                <w:rFonts w:asciiTheme="minorHAnsi" w:hAnsiTheme="minorHAnsi" w:cs="Times New Roman"/>
                <w:b/>
                <w:szCs w:val="24"/>
              </w:rPr>
              <w:t xml:space="preserve">.: </w:t>
            </w:r>
            <w:r w:rsidR="00CB4520" w:rsidRPr="00320FC9">
              <w:rPr>
                <w:rFonts w:asciiTheme="minorHAnsi" w:hAnsiTheme="minorHAnsi" w:cs="Times New Roman"/>
                <w:b/>
                <w:szCs w:val="24"/>
              </w:rPr>
              <w:t xml:space="preserve"> </w:t>
            </w:r>
            <w:r w:rsidR="004B7CF7">
              <w:rPr>
                <w:rFonts w:asciiTheme="minorHAnsi" w:hAnsiTheme="minorHAnsi" w:cs="Times New Roman"/>
                <w:b/>
                <w:szCs w:val="24"/>
              </w:rPr>
              <w:t>97</w:t>
            </w:r>
          </w:p>
          <w:p w:rsidR="00C93ADD" w:rsidRPr="00320FC9" w:rsidRDefault="00C93ADD" w:rsidP="00C93ADD">
            <w:pPr>
              <w:rPr>
                <w:rFonts w:asciiTheme="minorHAnsi" w:hAnsiTheme="minorHAnsi"/>
                <w:lang w:eastAsia="en-US"/>
              </w:rPr>
            </w:pPr>
          </w:p>
          <w:p w:rsidR="0005003B" w:rsidRPr="00320FC9" w:rsidRDefault="0005003B" w:rsidP="0005003B">
            <w:pPr>
              <w:spacing w:line="340" w:lineRule="exact"/>
              <w:rPr>
                <w:rFonts w:asciiTheme="minorHAnsi" w:hAnsiTheme="minorHAnsi"/>
                <w:b/>
                <w:bCs/>
              </w:rPr>
            </w:pPr>
          </w:p>
          <w:p w:rsidR="00AF01B7" w:rsidRPr="00320FC9" w:rsidRDefault="00AF01B7" w:rsidP="00A36A3F">
            <w:pPr>
              <w:tabs>
                <w:tab w:val="left" w:pos="939"/>
              </w:tabs>
              <w:spacing w:after="120"/>
              <w:ind w:left="692" w:hanging="692"/>
              <w:rPr>
                <w:rFonts w:asciiTheme="minorHAnsi" w:hAnsiTheme="minorHAnsi"/>
              </w:rPr>
            </w:pPr>
          </w:p>
          <w:p w:rsidR="00AC7BB5" w:rsidRPr="00320FC9" w:rsidRDefault="0005003B" w:rsidP="00D50952">
            <w:pPr>
              <w:tabs>
                <w:tab w:val="left" w:pos="939"/>
              </w:tabs>
              <w:spacing w:after="120"/>
              <w:rPr>
                <w:rFonts w:asciiTheme="minorHAnsi" w:hAnsiTheme="minorHAnsi"/>
              </w:rPr>
            </w:pPr>
            <w:r w:rsidRPr="00320FC9">
              <w:rPr>
                <w:rFonts w:asciiTheme="minorHAnsi" w:hAnsiTheme="minorHAnsi"/>
              </w:rPr>
              <w:t>Προς:</w:t>
            </w:r>
            <w:r w:rsidR="00DB415A" w:rsidRPr="00320FC9">
              <w:rPr>
                <w:rFonts w:asciiTheme="minorHAnsi" w:hAnsiTheme="minorHAnsi"/>
              </w:rPr>
              <w:t xml:space="preserve"> </w:t>
            </w:r>
            <w:r w:rsidR="00EF3248" w:rsidRPr="00320FC9">
              <w:rPr>
                <w:rFonts w:asciiTheme="minorHAnsi" w:hAnsiTheme="minorHAnsi"/>
              </w:rPr>
              <w:t xml:space="preserve"> </w:t>
            </w:r>
          </w:p>
          <w:p w:rsidR="00BC35FC" w:rsidRDefault="00AC7BB5" w:rsidP="00D50952">
            <w:pPr>
              <w:tabs>
                <w:tab w:val="left" w:pos="939"/>
              </w:tabs>
              <w:spacing w:after="120"/>
              <w:rPr>
                <w:rFonts w:asciiTheme="minorHAnsi" w:hAnsiTheme="minorHAnsi"/>
              </w:rPr>
            </w:pPr>
            <w:r w:rsidRPr="00320FC9">
              <w:rPr>
                <w:rFonts w:asciiTheme="minorHAnsi" w:hAnsiTheme="minorHAnsi"/>
              </w:rPr>
              <w:t xml:space="preserve">   </w:t>
            </w:r>
            <w:r w:rsidR="00C267AC">
              <w:t>•</w:t>
            </w:r>
            <w:r w:rsidRPr="00320FC9">
              <w:rPr>
                <w:rFonts w:asciiTheme="minorHAnsi" w:hAnsiTheme="minorHAnsi"/>
              </w:rPr>
              <w:t xml:space="preserve">   Φιλολόγους  Σχολείων Δ.Ε. </w:t>
            </w:r>
          </w:p>
          <w:p w:rsidR="00FF5F53" w:rsidRPr="00320FC9" w:rsidRDefault="00326E8B" w:rsidP="00D50952">
            <w:pPr>
              <w:tabs>
                <w:tab w:val="left" w:pos="939"/>
              </w:tabs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</w:t>
            </w:r>
            <w:r w:rsidR="00BC35FC">
              <w:rPr>
                <w:rFonts w:asciiTheme="minorHAnsi" w:hAnsiTheme="minorHAnsi"/>
              </w:rPr>
              <w:t xml:space="preserve"> </w:t>
            </w:r>
            <w:r w:rsidR="00AC7BB5" w:rsidRPr="00320FC9">
              <w:rPr>
                <w:rFonts w:asciiTheme="minorHAnsi" w:hAnsiTheme="minorHAnsi"/>
              </w:rPr>
              <w:t>περ.</w:t>
            </w:r>
            <w:r>
              <w:rPr>
                <w:rFonts w:asciiTheme="minorHAnsi" w:hAnsiTheme="minorHAnsi"/>
              </w:rPr>
              <w:t xml:space="preserve"> </w:t>
            </w:r>
            <w:r w:rsidR="00AC7BB5" w:rsidRPr="00320FC9">
              <w:rPr>
                <w:rFonts w:asciiTheme="minorHAnsi" w:hAnsiTheme="minorHAnsi"/>
              </w:rPr>
              <w:t>εν.</w:t>
            </w:r>
            <w:r>
              <w:rPr>
                <w:rFonts w:asciiTheme="minorHAnsi" w:hAnsiTheme="minorHAnsi"/>
              </w:rPr>
              <w:t xml:space="preserve"> </w:t>
            </w:r>
            <w:r w:rsidR="00AC7BB5" w:rsidRPr="00320FC9">
              <w:rPr>
                <w:rFonts w:asciiTheme="minorHAnsi" w:hAnsiTheme="minorHAnsi"/>
              </w:rPr>
              <w:t xml:space="preserve"> Ηρακλείου</w:t>
            </w:r>
          </w:p>
          <w:p w:rsidR="00AC7BB5" w:rsidRPr="00320FC9" w:rsidRDefault="00A51EDB" w:rsidP="00D50952">
            <w:pPr>
              <w:tabs>
                <w:tab w:val="left" w:pos="939"/>
              </w:tabs>
              <w:spacing w:after="120"/>
              <w:rPr>
                <w:rFonts w:asciiTheme="minorHAnsi" w:hAnsiTheme="minorHAnsi"/>
              </w:rPr>
            </w:pPr>
            <w:r w:rsidRPr="00320FC9">
              <w:rPr>
                <w:rFonts w:asciiTheme="minorHAnsi" w:hAnsiTheme="minorHAnsi"/>
              </w:rPr>
              <w:t xml:space="preserve">    </w:t>
            </w:r>
            <w:r w:rsidR="00326E8B">
              <w:rPr>
                <w:rFonts w:asciiTheme="minorHAnsi" w:hAnsiTheme="minorHAnsi"/>
              </w:rPr>
              <w:t xml:space="preserve">  </w:t>
            </w:r>
            <w:r w:rsidRPr="00320FC9">
              <w:rPr>
                <w:rFonts w:asciiTheme="minorHAnsi" w:hAnsiTheme="minorHAnsi"/>
              </w:rPr>
              <w:t xml:space="preserve">  </w:t>
            </w:r>
            <w:r w:rsidR="00AC7BB5" w:rsidRPr="00320FC9">
              <w:rPr>
                <w:rFonts w:asciiTheme="minorHAnsi" w:hAnsiTheme="minorHAnsi"/>
              </w:rPr>
              <w:t xml:space="preserve">αρμοδιότητας Σχολικού Συμβούλου </w:t>
            </w:r>
          </w:p>
          <w:p w:rsidR="00BC35FC" w:rsidRPr="00BC35FC" w:rsidRDefault="00A51EDB" w:rsidP="00BC35FC">
            <w:pPr>
              <w:pStyle w:val="Default"/>
              <w:rPr>
                <w:bCs/>
              </w:rPr>
            </w:pPr>
            <w:r w:rsidRPr="00320FC9">
              <w:rPr>
                <w:bCs/>
              </w:rPr>
              <w:t xml:space="preserve">     </w:t>
            </w:r>
            <w:r w:rsidR="00326E8B">
              <w:rPr>
                <w:bCs/>
              </w:rPr>
              <w:t xml:space="preserve">   </w:t>
            </w:r>
            <w:r w:rsidR="00AC7BB5" w:rsidRPr="00320FC9">
              <w:rPr>
                <w:bCs/>
              </w:rPr>
              <w:t xml:space="preserve">Γεωργίου </w:t>
            </w:r>
            <w:proofErr w:type="spellStart"/>
            <w:r w:rsidR="00AC7BB5" w:rsidRPr="00320FC9">
              <w:rPr>
                <w:bCs/>
              </w:rPr>
              <w:t>Κορναράκη</w:t>
            </w:r>
            <w:proofErr w:type="spellEnd"/>
            <w:r w:rsidR="00BC35FC">
              <w:rPr>
                <w:b/>
                <w:bCs/>
              </w:rPr>
              <w:t xml:space="preserve"> </w:t>
            </w:r>
            <w:r w:rsidR="00BC35FC">
              <w:t xml:space="preserve">(διαμέσου των </w:t>
            </w:r>
          </w:p>
          <w:p w:rsidR="00BC35FC" w:rsidRDefault="00BC35FC" w:rsidP="00BC35FC">
            <w:r>
              <w:t xml:space="preserve">    </w:t>
            </w:r>
            <w:r w:rsidR="00326E8B">
              <w:t xml:space="preserve">   </w:t>
            </w:r>
            <w:r>
              <w:t xml:space="preserve"> Δ/νσεων των Σχολείων) </w:t>
            </w:r>
          </w:p>
          <w:p w:rsidR="00AC7BB5" w:rsidRPr="00320FC9" w:rsidRDefault="00AC7BB5" w:rsidP="00AC7BB5">
            <w:pPr>
              <w:pStyle w:val="Default"/>
            </w:pPr>
          </w:p>
          <w:p w:rsidR="00AC7BB5" w:rsidRPr="00320FC9" w:rsidRDefault="00AC7BB5" w:rsidP="00AC7BB5">
            <w:pPr>
              <w:pStyle w:val="Default"/>
            </w:pPr>
            <w:r w:rsidRPr="00320FC9">
              <w:t xml:space="preserve">    </w:t>
            </w:r>
            <w:r w:rsidR="00C267AC">
              <w:t>•</w:t>
            </w:r>
            <w:r w:rsidRPr="00320FC9">
              <w:t xml:space="preserve">  Εκπαιδευτικούς Σχολείων </w:t>
            </w:r>
          </w:p>
          <w:p w:rsidR="00AC7BB5" w:rsidRPr="00320FC9" w:rsidRDefault="00AC7BB5" w:rsidP="00D50952">
            <w:pPr>
              <w:tabs>
                <w:tab w:val="left" w:pos="939"/>
              </w:tabs>
              <w:spacing w:after="120"/>
              <w:rPr>
                <w:rFonts w:asciiTheme="minorHAnsi" w:hAnsiTheme="minorHAnsi"/>
              </w:rPr>
            </w:pPr>
            <w:r w:rsidRPr="00320FC9">
              <w:t xml:space="preserve">     </w:t>
            </w:r>
            <w:r w:rsidR="00326E8B">
              <w:t xml:space="preserve">  </w:t>
            </w:r>
            <w:r w:rsidRPr="00320FC9">
              <w:t xml:space="preserve"> Παιδαγωγικής Ευθύνης</w:t>
            </w:r>
          </w:p>
          <w:p w:rsidR="0005003B" w:rsidRPr="00320FC9" w:rsidRDefault="0005003B" w:rsidP="0005003B">
            <w:pPr>
              <w:spacing w:after="120"/>
              <w:ind w:left="692" w:hanging="692"/>
              <w:rPr>
                <w:rFonts w:asciiTheme="minorHAnsi" w:hAnsiTheme="minorHAnsi"/>
              </w:rPr>
            </w:pPr>
          </w:p>
          <w:p w:rsidR="005D24FB" w:rsidRPr="00326E8B" w:rsidRDefault="005D24FB" w:rsidP="0005003B">
            <w:pPr>
              <w:spacing w:after="120"/>
              <w:ind w:left="692" w:hanging="692"/>
              <w:rPr>
                <w:rFonts w:asciiTheme="minorHAnsi" w:hAnsiTheme="minorHAnsi"/>
              </w:rPr>
            </w:pPr>
            <w:proofErr w:type="spellStart"/>
            <w:r w:rsidRPr="00326E8B">
              <w:rPr>
                <w:rFonts w:asciiTheme="minorHAnsi" w:hAnsiTheme="minorHAnsi"/>
              </w:rPr>
              <w:t>Κ</w:t>
            </w:r>
            <w:r w:rsidR="00EF3248" w:rsidRPr="00326E8B">
              <w:rPr>
                <w:rFonts w:asciiTheme="minorHAnsi" w:hAnsiTheme="minorHAnsi"/>
              </w:rPr>
              <w:t>οιν</w:t>
            </w:r>
            <w:proofErr w:type="spellEnd"/>
            <w:r w:rsidRPr="00326E8B">
              <w:rPr>
                <w:rFonts w:asciiTheme="minorHAnsi" w:hAnsiTheme="minorHAnsi"/>
              </w:rPr>
              <w:t>:</w:t>
            </w:r>
            <w:r w:rsidR="00EF3248" w:rsidRPr="00326E8B">
              <w:rPr>
                <w:rFonts w:asciiTheme="minorHAnsi" w:hAnsiTheme="minorHAnsi"/>
              </w:rPr>
              <w:t xml:space="preserve"> </w:t>
            </w:r>
          </w:p>
          <w:p w:rsidR="00A51EDB" w:rsidRPr="00320FC9" w:rsidRDefault="00AC7BB5" w:rsidP="00AC7BB5">
            <w:pPr>
              <w:pStyle w:val="a3"/>
              <w:numPr>
                <w:ilvl w:val="0"/>
                <w:numId w:val="5"/>
              </w:numPr>
              <w:spacing w:after="120"/>
              <w:rPr>
                <w:rFonts w:asciiTheme="minorHAnsi" w:hAnsiTheme="minorHAnsi"/>
              </w:rPr>
            </w:pPr>
            <w:r w:rsidRPr="00320FC9">
              <w:rPr>
                <w:rFonts w:asciiTheme="minorHAnsi" w:hAnsiTheme="minorHAnsi"/>
              </w:rPr>
              <w:t>Περιφερ</w:t>
            </w:r>
            <w:r w:rsidR="00A51EDB" w:rsidRPr="00320FC9">
              <w:rPr>
                <w:rFonts w:asciiTheme="minorHAnsi" w:hAnsiTheme="minorHAnsi"/>
              </w:rPr>
              <w:t>ε</w:t>
            </w:r>
            <w:r w:rsidRPr="00320FC9">
              <w:rPr>
                <w:rFonts w:asciiTheme="minorHAnsi" w:hAnsiTheme="minorHAnsi"/>
              </w:rPr>
              <w:t>ιακή</w:t>
            </w:r>
            <w:r w:rsidR="00A51EDB" w:rsidRPr="00320FC9">
              <w:rPr>
                <w:rFonts w:asciiTheme="minorHAnsi" w:hAnsiTheme="minorHAnsi"/>
              </w:rPr>
              <w:t xml:space="preserve"> Δ/νση Π/θμιας και</w:t>
            </w:r>
          </w:p>
          <w:p w:rsidR="00AC7BB5" w:rsidRPr="00320FC9" w:rsidRDefault="00A51EDB" w:rsidP="00A51EDB">
            <w:pPr>
              <w:pStyle w:val="a3"/>
              <w:spacing w:after="120"/>
              <w:rPr>
                <w:rFonts w:asciiTheme="minorHAnsi" w:hAnsiTheme="minorHAnsi"/>
              </w:rPr>
            </w:pPr>
            <w:r w:rsidRPr="00320FC9">
              <w:rPr>
                <w:rFonts w:asciiTheme="minorHAnsi" w:hAnsiTheme="minorHAnsi"/>
              </w:rPr>
              <w:t xml:space="preserve"> Δ/θμιας Εκπαίδευσης Κρήτης</w:t>
            </w:r>
          </w:p>
          <w:p w:rsidR="00A51EDB" w:rsidRPr="00320FC9" w:rsidRDefault="006E04F4" w:rsidP="00A51EDB">
            <w:pPr>
              <w:pStyle w:val="a3"/>
              <w:numPr>
                <w:ilvl w:val="0"/>
                <w:numId w:val="5"/>
              </w:num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Προ</w:t>
            </w:r>
            <w:r>
              <w:t>ϊ</w:t>
            </w:r>
            <w:r w:rsidR="00A51EDB" w:rsidRPr="00320FC9">
              <w:rPr>
                <w:rFonts w:asciiTheme="minorHAnsi" w:hAnsiTheme="minorHAnsi"/>
              </w:rPr>
              <w:t xml:space="preserve">στάμενο </w:t>
            </w:r>
            <w:proofErr w:type="spellStart"/>
            <w:r w:rsidR="00A51EDB" w:rsidRPr="00320FC9">
              <w:rPr>
                <w:rFonts w:asciiTheme="minorHAnsi" w:hAnsiTheme="minorHAnsi"/>
              </w:rPr>
              <w:t>Επιστημ</w:t>
            </w:r>
            <w:proofErr w:type="spellEnd"/>
            <w:r w:rsidR="00A51EDB" w:rsidRPr="00320FC9">
              <w:rPr>
                <w:rFonts w:asciiTheme="minorHAnsi" w:hAnsiTheme="minorHAnsi"/>
              </w:rPr>
              <w:t xml:space="preserve">. και Παιδ. Καθοδήγησης Δ/θμιας </w:t>
            </w:r>
            <w:proofErr w:type="spellStart"/>
            <w:r w:rsidR="00A51EDB" w:rsidRPr="00320FC9">
              <w:rPr>
                <w:rFonts w:asciiTheme="minorHAnsi" w:hAnsiTheme="minorHAnsi"/>
              </w:rPr>
              <w:t>Εμπ</w:t>
            </w:r>
            <w:proofErr w:type="spellEnd"/>
            <w:r w:rsidR="00A51EDB" w:rsidRPr="00320FC9">
              <w:rPr>
                <w:rFonts w:asciiTheme="minorHAnsi" w:hAnsiTheme="minorHAnsi"/>
              </w:rPr>
              <w:t>/σης</w:t>
            </w:r>
          </w:p>
          <w:p w:rsidR="00A51EDB" w:rsidRPr="00320FC9" w:rsidRDefault="00A51EDB" w:rsidP="00A51EDB">
            <w:pPr>
              <w:pStyle w:val="a3"/>
              <w:numPr>
                <w:ilvl w:val="0"/>
                <w:numId w:val="5"/>
              </w:numPr>
              <w:spacing w:after="120"/>
              <w:rPr>
                <w:rFonts w:asciiTheme="minorHAnsi" w:hAnsiTheme="minorHAnsi"/>
              </w:rPr>
            </w:pPr>
            <w:r w:rsidRPr="00320FC9">
              <w:rPr>
                <w:rFonts w:asciiTheme="minorHAnsi" w:hAnsiTheme="minorHAnsi"/>
              </w:rPr>
              <w:t xml:space="preserve"> Διεύθυνση Δ.Ε. Ηρακλείου</w:t>
            </w:r>
          </w:p>
          <w:p w:rsidR="0005003B" w:rsidRPr="00320FC9" w:rsidRDefault="006D6895" w:rsidP="00690C12">
            <w:pPr>
              <w:spacing w:after="120"/>
              <w:ind w:left="692" w:hanging="692"/>
              <w:rPr>
                <w:rFonts w:asciiTheme="minorHAnsi" w:hAnsiTheme="minorHAnsi"/>
              </w:rPr>
            </w:pPr>
            <w:r w:rsidRPr="00320FC9">
              <w:rPr>
                <w:rFonts w:asciiTheme="minorHAnsi" w:hAnsiTheme="minorHAnsi"/>
              </w:rPr>
              <w:t xml:space="preserve"> </w:t>
            </w:r>
          </w:p>
          <w:p w:rsidR="00DB415A" w:rsidRPr="00320FC9" w:rsidRDefault="00DB415A" w:rsidP="00690C12">
            <w:pPr>
              <w:spacing w:after="120"/>
              <w:ind w:left="692" w:hanging="692"/>
              <w:rPr>
                <w:rFonts w:asciiTheme="minorHAnsi" w:hAnsiTheme="minorHAnsi"/>
              </w:rPr>
            </w:pPr>
          </w:p>
        </w:tc>
      </w:tr>
    </w:tbl>
    <w:p w:rsidR="00295ADB" w:rsidRPr="005674B1" w:rsidRDefault="00295ADB" w:rsidP="003860B5">
      <w:pPr>
        <w:ind w:left="709" w:right="164" w:hanging="709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295ADB" w:rsidRPr="005674B1" w:rsidRDefault="00295ADB" w:rsidP="003860B5">
      <w:pPr>
        <w:ind w:left="709" w:right="164" w:hanging="709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F079A" w:rsidRPr="00326E8B" w:rsidRDefault="0005003B" w:rsidP="007F079A">
      <w:pPr>
        <w:ind w:left="709" w:right="164" w:hanging="709"/>
        <w:jc w:val="both"/>
        <w:rPr>
          <w:rFonts w:asciiTheme="minorHAnsi" w:hAnsiTheme="minorHAnsi"/>
          <w:b/>
          <w:bCs/>
          <w:sz w:val="22"/>
          <w:szCs w:val="22"/>
        </w:rPr>
      </w:pPr>
      <w:r w:rsidRPr="005674B1">
        <w:rPr>
          <w:rFonts w:asciiTheme="minorHAnsi" w:hAnsiTheme="minorHAnsi"/>
          <w:b/>
          <w:bCs/>
          <w:sz w:val="22"/>
          <w:szCs w:val="22"/>
        </w:rPr>
        <w:t>Θέμα</w:t>
      </w:r>
      <w:r w:rsidRPr="00326E8B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7F079A" w:rsidRPr="00326E8B">
        <w:rPr>
          <w:rFonts w:asciiTheme="minorHAnsi" w:hAnsiTheme="minorHAnsi"/>
          <w:b/>
          <w:bCs/>
          <w:sz w:val="22"/>
          <w:szCs w:val="22"/>
        </w:rPr>
        <w:t>«</w:t>
      </w:r>
      <w:r w:rsidR="00A51EDB" w:rsidRPr="00326E8B">
        <w:rPr>
          <w:rFonts w:asciiTheme="minorHAnsi" w:hAnsiTheme="minorHAnsi"/>
          <w:b/>
          <w:bCs/>
          <w:sz w:val="22"/>
          <w:szCs w:val="22"/>
        </w:rPr>
        <w:t>Επιμόρφωση Φιλολόγων Καθηγητών στην Επιχειρηματολογία και τους δι</w:t>
      </w:r>
      <w:r w:rsidR="00320FC9" w:rsidRPr="00326E8B">
        <w:rPr>
          <w:rFonts w:asciiTheme="minorHAnsi" w:hAnsiTheme="minorHAnsi"/>
          <w:b/>
          <w:bCs/>
          <w:sz w:val="22"/>
          <w:szCs w:val="22"/>
        </w:rPr>
        <w:t xml:space="preserve">ττούς  </w:t>
      </w:r>
      <w:r w:rsidR="00980A7B" w:rsidRPr="00326E8B">
        <w:rPr>
          <w:rFonts w:asciiTheme="minorHAnsi" w:hAnsiTheme="minorHAnsi"/>
          <w:b/>
          <w:bCs/>
          <w:sz w:val="22"/>
          <w:szCs w:val="22"/>
        </w:rPr>
        <w:t>λόγους</w:t>
      </w:r>
      <w:r w:rsidR="007F079A" w:rsidRPr="00326E8B">
        <w:rPr>
          <w:rFonts w:asciiTheme="minorHAnsi" w:hAnsiTheme="minorHAnsi"/>
          <w:b/>
          <w:bCs/>
          <w:sz w:val="22"/>
          <w:szCs w:val="22"/>
        </w:rPr>
        <w:t>»</w:t>
      </w:r>
    </w:p>
    <w:p w:rsidR="007F079A" w:rsidRDefault="007F079A" w:rsidP="00A25C9E">
      <w:pPr>
        <w:spacing w:line="360" w:lineRule="auto"/>
        <w:ind w:left="709" w:right="164" w:hanging="709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8079F" w:rsidRPr="00C267AC" w:rsidRDefault="0068079F" w:rsidP="0068079F">
      <w:pPr>
        <w:rPr>
          <w:b/>
        </w:rPr>
      </w:pPr>
      <w:r w:rsidRPr="00C267AC">
        <w:rPr>
          <w:b/>
        </w:rPr>
        <w:t xml:space="preserve">Αγαπητοί/Αγαπητές Συνάδελφοι, </w:t>
      </w:r>
    </w:p>
    <w:p w:rsidR="0068079F" w:rsidRDefault="0068079F" w:rsidP="0068079F"/>
    <w:p w:rsidR="0068079F" w:rsidRDefault="00C267AC" w:rsidP="00523C3C">
      <w:pPr>
        <w:jc w:val="both"/>
      </w:pPr>
      <w:r>
        <w:t xml:space="preserve">           Στο πλαίσιο </w:t>
      </w:r>
      <w:r w:rsidR="00326E8B">
        <w:t xml:space="preserve"> </w:t>
      </w:r>
      <w:r>
        <w:t xml:space="preserve">της </w:t>
      </w:r>
      <w:r w:rsidR="00326E8B">
        <w:t xml:space="preserve"> </w:t>
      </w:r>
      <w:r>
        <w:t xml:space="preserve">θεματικής του </w:t>
      </w:r>
      <w:proofErr w:type="spellStart"/>
      <w:r>
        <w:t>Διασχολικού</w:t>
      </w:r>
      <w:proofErr w:type="spellEnd"/>
      <w:r>
        <w:t xml:space="preserve"> Δικτύου «Η ρητορική στο Σχολείο», της επιμόρφωσης των Φιλολόγων και εξάσκησης των μαθητών για τους </w:t>
      </w:r>
      <w:r w:rsidR="00523C3C">
        <w:t xml:space="preserve"> </w:t>
      </w:r>
      <w:r>
        <w:t xml:space="preserve">2ους </w:t>
      </w:r>
      <w:proofErr w:type="spellStart"/>
      <w:r>
        <w:t>Παγκρήτιους</w:t>
      </w:r>
      <w:proofErr w:type="spellEnd"/>
      <w:r>
        <w:t xml:space="preserve"> Αγώνες Ρητορικής Τέχνης καθώς και της διδασκαλίας της Νεοελληνικής Γλώσσας (επιχειρήματα, τεκμηρίωση θέσης, καλλιέργεια λόγου) σας</w:t>
      </w:r>
      <w:r w:rsidR="00523C3C">
        <w:t xml:space="preserve"> </w:t>
      </w:r>
      <w:r>
        <w:t xml:space="preserve">προσκαλώ σε </w:t>
      </w:r>
      <w:r w:rsidRPr="00C267AC">
        <w:rPr>
          <w:b/>
        </w:rPr>
        <w:t>παρακολούθηση Διδασκαλίας στην τάξη</w:t>
      </w:r>
      <w:r>
        <w:t xml:space="preserve"> με στόχο την άσκηση μαθητών στην επιχειρηματολογία και τους διττούς λόγους </w:t>
      </w:r>
      <w:r w:rsidRPr="00C267AC">
        <w:rPr>
          <w:b/>
        </w:rPr>
        <w:t>και στη συνέχεια</w:t>
      </w:r>
      <w:r>
        <w:t xml:space="preserve"> σε </w:t>
      </w:r>
      <w:r w:rsidRPr="00C267AC">
        <w:rPr>
          <w:b/>
        </w:rPr>
        <w:t>επιμορφωτική συζήτηση</w:t>
      </w:r>
      <w:r>
        <w:t>,</w:t>
      </w:r>
      <w:r w:rsidR="00523C3C" w:rsidRPr="00523C3C">
        <w:rPr>
          <w:b/>
        </w:rPr>
        <w:t xml:space="preserve"> που θα πραγματοποιηθεί στις 8 Μαρτίου 2018,</w:t>
      </w:r>
      <w:r>
        <w:t xml:space="preserve"> σύμφωνα με το πρόγραμμα που ακολουθεί. </w:t>
      </w:r>
    </w:p>
    <w:p w:rsidR="0068079F" w:rsidRPr="00523C3C" w:rsidRDefault="00C267AC" w:rsidP="00523C3C">
      <w:pPr>
        <w:jc w:val="both"/>
        <w:rPr>
          <w:b/>
        </w:rPr>
      </w:pPr>
      <w:r>
        <w:t xml:space="preserve">    </w:t>
      </w:r>
      <w:r w:rsidR="0068079F">
        <w:t xml:space="preserve">Η πρόσκληση </w:t>
      </w:r>
      <w:r w:rsidR="00523C3C">
        <w:t xml:space="preserve">για </w:t>
      </w:r>
      <w:r w:rsidR="0068079F">
        <w:t xml:space="preserve">συμμετοχή στην επιμορφωτική δράση απευθύνεται </w:t>
      </w:r>
      <w:r w:rsidR="00523C3C">
        <w:rPr>
          <w:b/>
        </w:rPr>
        <w:t xml:space="preserve">στους </w:t>
      </w:r>
      <w:r w:rsidR="0068079F" w:rsidRPr="00523C3C">
        <w:rPr>
          <w:b/>
        </w:rPr>
        <w:t>Φιλολόγους Γυμνασίων και Λυκείων αρμοδιότητάς μου</w:t>
      </w:r>
      <w:r w:rsidR="0068079F">
        <w:t xml:space="preserve">, ανεξάρτητα από το αν έχουν εγγραφεί στο </w:t>
      </w:r>
      <w:proofErr w:type="spellStart"/>
      <w:r w:rsidR="0068079F">
        <w:t>Διασχολικό</w:t>
      </w:r>
      <w:proofErr w:type="spellEnd"/>
      <w:r w:rsidR="0068079F">
        <w:t xml:space="preserve"> Δίκτυο «Η ρητορική στο σχολείο» ή αν θα συμμετάσχουν με </w:t>
      </w:r>
      <w:r w:rsidR="0068079F">
        <w:lastRenderedPageBreak/>
        <w:t xml:space="preserve">τους μαθητές τους στους 2ους </w:t>
      </w:r>
      <w:proofErr w:type="spellStart"/>
      <w:r w:rsidR="0068079F">
        <w:t>Παγκρήτιους</w:t>
      </w:r>
      <w:proofErr w:type="spellEnd"/>
      <w:r w:rsidR="0068079F">
        <w:t xml:space="preserve"> Αγώνες Ρητορικής Τέχνης (στο Ρέθυμνο, στις 26-28 Απριλίου 2017-18). </w:t>
      </w:r>
      <w:r>
        <w:t xml:space="preserve">                                                                 </w:t>
      </w:r>
    </w:p>
    <w:p w:rsidR="00C267AC" w:rsidRPr="00523C3C" w:rsidRDefault="00C267AC" w:rsidP="00326E8B">
      <w:pPr>
        <w:jc w:val="both"/>
        <w:rPr>
          <w:b/>
        </w:rPr>
      </w:pPr>
      <w:r>
        <w:t xml:space="preserve">   Επίσης μπορούν να </w:t>
      </w:r>
      <w:r w:rsidRPr="00C267AC">
        <w:t>παρακολουθήσουν</w:t>
      </w:r>
      <w:r w:rsidRPr="00523C3C">
        <w:rPr>
          <w:b/>
        </w:rPr>
        <w:t xml:space="preserve"> και άλλων ειδικοτήτων Εκπαιδευτικοί των Σχολείων Παιδαγωγικής Ευθύνης μου, που ενδιαφέρονται να καλλιεργήσουν τη ρητορική στο σχολείο ή και να συμμετάσχουν στους αγώνες,</w:t>
      </w:r>
      <w:r>
        <w:t xml:space="preserve"> συνεργαζόμενοι με τους </w:t>
      </w:r>
    </w:p>
    <w:p w:rsidR="0068079F" w:rsidRDefault="00C267AC" w:rsidP="00523C3C">
      <w:pPr>
        <w:jc w:val="both"/>
      </w:pPr>
      <w:r>
        <w:t xml:space="preserve">Φιλολόγους. </w:t>
      </w:r>
    </w:p>
    <w:p w:rsidR="0068079F" w:rsidRDefault="0068079F" w:rsidP="0068079F"/>
    <w:p w:rsidR="0068079F" w:rsidRPr="00C267AC" w:rsidRDefault="00C267AC" w:rsidP="00326E8B">
      <w:pPr>
        <w:jc w:val="both"/>
        <w:rPr>
          <w:b/>
        </w:rPr>
      </w:pPr>
      <w:r>
        <w:t xml:space="preserve">                               </w:t>
      </w:r>
      <w:r w:rsidR="00C70D2F">
        <w:t xml:space="preserve">          </w:t>
      </w:r>
      <w:r w:rsidR="0068079F" w:rsidRPr="00C267AC">
        <w:rPr>
          <w:b/>
        </w:rPr>
        <w:t xml:space="preserve">ΠΡΟΓΡΑΜΜΑ </w:t>
      </w:r>
      <w:r w:rsidRPr="00C267AC">
        <w:rPr>
          <w:b/>
        </w:rPr>
        <w:t>ΕΠΙΜΟΡΦΩΣΗΣ</w:t>
      </w:r>
    </w:p>
    <w:p w:rsidR="0068079F" w:rsidRPr="00C70D2F" w:rsidRDefault="0068079F" w:rsidP="00326E8B">
      <w:pPr>
        <w:jc w:val="both"/>
        <w:rPr>
          <w:b/>
        </w:rPr>
      </w:pPr>
    </w:p>
    <w:p w:rsidR="0068079F" w:rsidRPr="00C70D2F" w:rsidRDefault="0068079F" w:rsidP="00326E8B">
      <w:pPr>
        <w:jc w:val="both"/>
        <w:rPr>
          <w:b/>
        </w:rPr>
      </w:pPr>
      <w:r w:rsidRPr="00C70D2F">
        <w:rPr>
          <w:b/>
        </w:rPr>
        <w:t xml:space="preserve">Πέμπτη 8-3-2018, ώρα 11.50-14.10, στο Πειραματικό Γενικό Λύκειο Ηρακλείου </w:t>
      </w:r>
    </w:p>
    <w:p w:rsidR="0068079F" w:rsidRDefault="0068079F" w:rsidP="00326E8B">
      <w:pPr>
        <w:jc w:val="both"/>
      </w:pPr>
    </w:p>
    <w:p w:rsidR="0068079F" w:rsidRDefault="0068079F" w:rsidP="00326E8B">
      <w:pPr>
        <w:jc w:val="both"/>
      </w:pPr>
      <w:r>
        <w:t xml:space="preserve"> </w:t>
      </w:r>
    </w:p>
    <w:p w:rsidR="0068079F" w:rsidRDefault="0068079F" w:rsidP="00326E8B">
      <w:pPr>
        <w:jc w:val="both"/>
      </w:pPr>
      <w:r w:rsidRPr="00C70D2F">
        <w:rPr>
          <w:b/>
        </w:rPr>
        <w:t>α) 5η και 6η ώρα (11.50-13.25)</w:t>
      </w:r>
      <w:r>
        <w:t xml:space="preserve"> δίωρη διδασκαλία στην τάξη (Α3) που θα αφορά </w:t>
      </w:r>
    </w:p>
    <w:p w:rsidR="0068079F" w:rsidRDefault="0068079F" w:rsidP="00326E8B">
      <w:pPr>
        <w:jc w:val="both"/>
      </w:pPr>
      <w:r>
        <w:t>στην</w:t>
      </w:r>
      <w:r w:rsidR="00C70D2F">
        <w:t xml:space="preserve">   </w:t>
      </w:r>
      <w:r>
        <w:t xml:space="preserve"> άσκηση</w:t>
      </w:r>
      <w:r w:rsidR="00C70D2F">
        <w:t xml:space="preserve">  </w:t>
      </w:r>
      <w:r>
        <w:t xml:space="preserve"> των</w:t>
      </w:r>
      <w:r w:rsidR="00C70D2F">
        <w:t xml:space="preserve">  </w:t>
      </w:r>
      <w:r>
        <w:t xml:space="preserve"> </w:t>
      </w:r>
      <w:r w:rsidR="00C70D2F">
        <w:t xml:space="preserve"> </w:t>
      </w:r>
      <w:r>
        <w:t>μαθητών</w:t>
      </w:r>
      <w:r w:rsidR="00C70D2F">
        <w:t xml:space="preserve">   </w:t>
      </w:r>
      <w:r>
        <w:t xml:space="preserve"> στο</w:t>
      </w:r>
      <w:r w:rsidR="00C70D2F">
        <w:t xml:space="preserve">   </w:t>
      </w:r>
      <w:r>
        <w:t xml:space="preserve"> επιχείρημα</w:t>
      </w:r>
      <w:r w:rsidR="00C70D2F">
        <w:t xml:space="preserve">    </w:t>
      </w:r>
      <w:r>
        <w:t xml:space="preserve"> (κατασκευή</w:t>
      </w:r>
      <w:r w:rsidR="00C70D2F">
        <w:t xml:space="preserve"> </w:t>
      </w:r>
      <w:r>
        <w:t xml:space="preserve"> και </w:t>
      </w:r>
      <w:r w:rsidR="00C70D2F">
        <w:t xml:space="preserve">  </w:t>
      </w:r>
      <w:r>
        <w:t xml:space="preserve">ανασκευή </w:t>
      </w:r>
    </w:p>
    <w:p w:rsidR="0068079F" w:rsidRDefault="0068079F" w:rsidP="00326E8B">
      <w:pPr>
        <w:jc w:val="both"/>
      </w:pPr>
      <w:r>
        <w:t xml:space="preserve">επιχειρημάτων) και τους διττούς λόγους (ομάδα λόγου/ομάδα αντιλόγου σε </w:t>
      </w:r>
      <w:proofErr w:type="spellStart"/>
      <w:r>
        <w:t>διάδραση</w:t>
      </w:r>
      <w:proofErr w:type="spellEnd"/>
      <w:r>
        <w:t xml:space="preserve"> </w:t>
      </w:r>
    </w:p>
    <w:p w:rsidR="0068079F" w:rsidRDefault="00C70D2F" w:rsidP="00326E8B">
      <w:pPr>
        <w:jc w:val="both"/>
      </w:pPr>
      <w:r>
        <w:t xml:space="preserve">μεταξύ τους). </w:t>
      </w:r>
      <w:r w:rsidR="0068079F">
        <w:t xml:space="preserve"> </w:t>
      </w:r>
    </w:p>
    <w:p w:rsidR="0068079F" w:rsidRDefault="0068079F" w:rsidP="00326E8B">
      <w:pPr>
        <w:jc w:val="both"/>
      </w:pPr>
    </w:p>
    <w:p w:rsidR="0068079F" w:rsidRPr="00523C3C" w:rsidRDefault="0068079F" w:rsidP="00326E8B">
      <w:pPr>
        <w:jc w:val="both"/>
        <w:rPr>
          <w:i/>
        </w:rPr>
      </w:pPr>
      <w:r w:rsidRPr="00523C3C">
        <w:rPr>
          <w:i/>
        </w:rPr>
        <w:t xml:space="preserve">Σημειώνεται ότι η εφαρμογή γίνεται σε μαθητές/μαθήτριες της </w:t>
      </w:r>
      <w:r w:rsidRPr="00523C3C">
        <w:rPr>
          <w:b/>
          <w:i/>
        </w:rPr>
        <w:t>Α΄ Λυκείου</w:t>
      </w:r>
      <w:r w:rsidRPr="00523C3C">
        <w:rPr>
          <w:i/>
        </w:rPr>
        <w:t xml:space="preserve"> αλλά η </w:t>
      </w:r>
    </w:p>
    <w:p w:rsidR="0068079F" w:rsidRPr="00523C3C" w:rsidRDefault="0068079F" w:rsidP="00326E8B">
      <w:pPr>
        <w:jc w:val="both"/>
        <w:rPr>
          <w:i/>
        </w:rPr>
      </w:pPr>
      <w:r w:rsidRPr="00523C3C">
        <w:rPr>
          <w:i/>
        </w:rPr>
        <w:t xml:space="preserve">μεθοδολογία μπορεί να εφαρμοστεί σε Γυμνάσιο και Λύκειο. </w:t>
      </w:r>
    </w:p>
    <w:p w:rsidR="0068079F" w:rsidRDefault="0068079F" w:rsidP="00326E8B">
      <w:pPr>
        <w:jc w:val="both"/>
      </w:pPr>
    </w:p>
    <w:p w:rsidR="0068079F" w:rsidRPr="00C70D2F" w:rsidRDefault="0068079F" w:rsidP="00324B9D">
      <w:pPr>
        <w:jc w:val="both"/>
        <w:rPr>
          <w:b/>
        </w:rPr>
      </w:pPr>
      <w:r w:rsidRPr="00324B9D">
        <w:rPr>
          <w:b/>
        </w:rPr>
        <w:t>Εμψυχωτής/ Επιμορφωτής:</w:t>
      </w:r>
      <w:r w:rsidRPr="00C70D2F">
        <w:rPr>
          <w:b/>
        </w:rPr>
        <w:t xml:space="preserve"> </w:t>
      </w:r>
      <w:r w:rsidRPr="00324B9D">
        <w:t xml:space="preserve">Δήμος </w:t>
      </w:r>
      <w:proofErr w:type="spellStart"/>
      <w:r w:rsidRPr="00324B9D">
        <w:t>Σπαθάρας</w:t>
      </w:r>
      <w:proofErr w:type="spellEnd"/>
      <w:r w:rsidRPr="00324B9D">
        <w:t>, Επίκουρος Καθηγητής Τομέα Κλασικής Φιλολογίας του Τμήματος Φιλολογίας του Παν/μίου Κρήτης – μέλος Επιστημονικής</w:t>
      </w:r>
      <w:r w:rsidR="00C70D2F" w:rsidRPr="00324B9D">
        <w:t xml:space="preserve"> </w:t>
      </w:r>
      <w:r w:rsidRPr="00324B9D">
        <w:t xml:space="preserve"> </w:t>
      </w:r>
      <w:r w:rsidR="00C70D2F" w:rsidRPr="00324B9D">
        <w:t xml:space="preserve"> </w:t>
      </w:r>
      <w:r w:rsidRPr="00324B9D">
        <w:t>και</w:t>
      </w:r>
      <w:r w:rsidR="00C70D2F" w:rsidRPr="00324B9D">
        <w:t xml:space="preserve">  </w:t>
      </w:r>
      <w:r w:rsidRPr="00324B9D">
        <w:t xml:space="preserve"> Οργανωτικής</w:t>
      </w:r>
      <w:r w:rsidR="00C70D2F" w:rsidRPr="00324B9D">
        <w:t xml:space="preserve"> </w:t>
      </w:r>
      <w:r w:rsidRPr="00324B9D">
        <w:t xml:space="preserve"> </w:t>
      </w:r>
      <w:r w:rsidR="00C70D2F" w:rsidRPr="00324B9D">
        <w:t xml:space="preserve"> </w:t>
      </w:r>
      <w:r w:rsidRPr="00324B9D">
        <w:t>Επιτροπής</w:t>
      </w:r>
      <w:r w:rsidR="00C70D2F" w:rsidRPr="00324B9D">
        <w:t xml:space="preserve">   </w:t>
      </w:r>
      <w:r w:rsidRPr="00324B9D">
        <w:t xml:space="preserve"> 2</w:t>
      </w:r>
      <w:r w:rsidRPr="00324B9D">
        <w:rPr>
          <w:vertAlign w:val="superscript"/>
        </w:rPr>
        <w:t>ων</w:t>
      </w:r>
      <w:r w:rsidR="00C70D2F" w:rsidRPr="00324B9D">
        <w:t xml:space="preserve">  </w:t>
      </w:r>
      <w:r w:rsidRPr="00324B9D">
        <w:t xml:space="preserve"> </w:t>
      </w:r>
      <w:proofErr w:type="spellStart"/>
      <w:r w:rsidRPr="00324B9D">
        <w:t>Παγκρήτιων</w:t>
      </w:r>
      <w:proofErr w:type="spellEnd"/>
      <w:r w:rsidRPr="00324B9D">
        <w:t xml:space="preserve"> </w:t>
      </w:r>
      <w:r w:rsidR="00C70D2F" w:rsidRPr="00324B9D">
        <w:t xml:space="preserve">    </w:t>
      </w:r>
      <w:r w:rsidRPr="00324B9D">
        <w:t>Αγώνων Ρητορικής Τέχνη</w:t>
      </w:r>
      <w:r>
        <w:t xml:space="preserve"> </w:t>
      </w:r>
    </w:p>
    <w:p w:rsidR="0068079F" w:rsidRDefault="0068079F" w:rsidP="00326E8B">
      <w:pPr>
        <w:jc w:val="both"/>
      </w:pPr>
    </w:p>
    <w:p w:rsidR="0068079F" w:rsidRDefault="0068079F" w:rsidP="00326E8B">
      <w:pPr>
        <w:jc w:val="both"/>
      </w:pPr>
      <w:r>
        <w:t xml:space="preserve">Τμήμα μαθητών: Α3. Φιλόλογος Νεοελλ. Γλώσσας: Δρ. Μαρία </w:t>
      </w:r>
      <w:proofErr w:type="spellStart"/>
      <w:r>
        <w:t>Πολυχρονάκη</w:t>
      </w:r>
      <w:proofErr w:type="spellEnd"/>
      <w:r>
        <w:t xml:space="preserve"> </w:t>
      </w:r>
    </w:p>
    <w:p w:rsidR="0068079F" w:rsidRDefault="0068079F" w:rsidP="00326E8B">
      <w:pPr>
        <w:jc w:val="both"/>
      </w:pPr>
    </w:p>
    <w:p w:rsidR="0068079F" w:rsidRDefault="0068079F" w:rsidP="00326E8B">
      <w:pPr>
        <w:jc w:val="both"/>
      </w:pPr>
      <w:r w:rsidRPr="00C70D2F">
        <w:rPr>
          <w:b/>
        </w:rPr>
        <w:t xml:space="preserve"> β) 7η ώρα (13.30-14.10)</w:t>
      </w:r>
      <w:r>
        <w:t xml:space="preserve"> ωριαία επιμορφωτική συνάντηση με τους Φιλολόγους (και </w:t>
      </w:r>
    </w:p>
    <w:p w:rsidR="0068079F" w:rsidRDefault="0068079F" w:rsidP="00326E8B">
      <w:pPr>
        <w:jc w:val="both"/>
      </w:pPr>
      <w:r>
        <w:t xml:space="preserve">Εκπαιδευτικούς Σχολείων παιδαγωγικής ευθύνης) που θα παρακολουθήσουν, σχετικά </w:t>
      </w:r>
    </w:p>
    <w:p w:rsidR="0068079F" w:rsidRDefault="0068079F" w:rsidP="00326E8B">
      <w:pPr>
        <w:jc w:val="both"/>
      </w:pPr>
      <w:r>
        <w:t>με ζητήματα</w:t>
      </w:r>
      <w:r w:rsidR="00C70D2F">
        <w:t xml:space="preserve"> </w:t>
      </w:r>
      <w:r>
        <w:t xml:space="preserve"> </w:t>
      </w:r>
      <w:proofErr w:type="spellStart"/>
      <w:r>
        <w:t>αναστοχασμού</w:t>
      </w:r>
      <w:proofErr w:type="spellEnd"/>
      <w:r>
        <w:t>,</w:t>
      </w:r>
      <w:r w:rsidR="00C70D2F">
        <w:t xml:space="preserve"> </w:t>
      </w:r>
      <w:r>
        <w:t xml:space="preserve"> άσκησης</w:t>
      </w:r>
      <w:r w:rsidR="00C70D2F">
        <w:t xml:space="preserve"> </w:t>
      </w:r>
      <w:r>
        <w:t xml:space="preserve"> των</w:t>
      </w:r>
      <w:r w:rsidR="00C70D2F">
        <w:t xml:space="preserve"> </w:t>
      </w:r>
      <w:r>
        <w:t xml:space="preserve"> μαθητών </w:t>
      </w:r>
      <w:r w:rsidR="00C70D2F">
        <w:t xml:space="preserve"> </w:t>
      </w:r>
      <w:r>
        <w:t>στην</w:t>
      </w:r>
      <w:r w:rsidR="00C70D2F">
        <w:t xml:space="preserve"> </w:t>
      </w:r>
      <w:r>
        <w:t xml:space="preserve"> επιχειρηματολογία </w:t>
      </w:r>
      <w:r w:rsidR="00C70D2F">
        <w:t xml:space="preserve"> </w:t>
      </w:r>
      <w:r>
        <w:t xml:space="preserve">και </w:t>
      </w:r>
    </w:p>
    <w:p w:rsidR="0068079F" w:rsidRDefault="0068079F" w:rsidP="00326E8B">
      <w:pPr>
        <w:jc w:val="both"/>
      </w:pPr>
      <w:r>
        <w:t xml:space="preserve">στους διττούς λόγους. </w:t>
      </w:r>
    </w:p>
    <w:p w:rsidR="0068079F" w:rsidRDefault="0068079F" w:rsidP="00326E8B">
      <w:pPr>
        <w:jc w:val="both"/>
      </w:pPr>
    </w:p>
    <w:p w:rsidR="0068079F" w:rsidRDefault="0068079F" w:rsidP="00326E8B">
      <w:pPr>
        <w:jc w:val="both"/>
      </w:pPr>
      <w:r w:rsidRPr="00C70D2F">
        <w:rPr>
          <w:b/>
        </w:rPr>
        <w:t xml:space="preserve">Συντονισμός/επιμόρφωση: Β. </w:t>
      </w:r>
      <w:proofErr w:type="spellStart"/>
      <w:r w:rsidRPr="00C70D2F">
        <w:rPr>
          <w:b/>
        </w:rPr>
        <w:t>Καλοκύρη</w:t>
      </w:r>
      <w:proofErr w:type="spellEnd"/>
      <w:r w:rsidRPr="00C70D2F">
        <w:rPr>
          <w:b/>
        </w:rPr>
        <w:t xml:space="preserve">, Δ. </w:t>
      </w:r>
      <w:proofErr w:type="spellStart"/>
      <w:r w:rsidRPr="00C70D2F">
        <w:rPr>
          <w:b/>
        </w:rPr>
        <w:t>Σπαθάρας</w:t>
      </w:r>
      <w:proofErr w:type="spellEnd"/>
      <w:r>
        <w:t xml:space="preserve">. </w:t>
      </w:r>
    </w:p>
    <w:p w:rsidR="0068079F" w:rsidRDefault="0068079F" w:rsidP="00326E8B">
      <w:pPr>
        <w:jc w:val="both"/>
      </w:pPr>
    </w:p>
    <w:p w:rsidR="0068079F" w:rsidRDefault="005A75C0" w:rsidP="00326E8B">
      <w:pPr>
        <w:jc w:val="both"/>
      </w:pPr>
      <w:hyperlink r:id="rId10" w:history="1">
        <w:r w:rsidR="0068079F" w:rsidRPr="0037184B">
          <w:rPr>
            <w:rStyle w:val="-"/>
          </w:rPr>
          <w:t>ΔΗΛΩΣΗ ΣΥΜΜΕΤΟΧΗΣ (ΑΠΑΡΑΙΤΗΤΗ!) ΈΩΣ ΚΑΙ 6/3/18.</w:t>
        </w:r>
      </w:hyperlink>
      <w:r w:rsidR="0068079F">
        <w:t xml:space="preserve"> </w:t>
      </w:r>
    </w:p>
    <w:p w:rsidR="0068079F" w:rsidRDefault="0068079F" w:rsidP="0068079F"/>
    <w:p w:rsidR="0068079F" w:rsidRDefault="0068079F" w:rsidP="00326E8B">
      <w:pPr>
        <w:jc w:val="both"/>
      </w:pPr>
      <w:r>
        <w:t xml:space="preserve">Θα τηρηθεί η σειρά προτεραιότητας στη δήλωση συμμετοχής. </w:t>
      </w:r>
    </w:p>
    <w:p w:rsidR="0068079F" w:rsidRDefault="0068079F" w:rsidP="00326E8B">
      <w:pPr>
        <w:jc w:val="both"/>
      </w:pPr>
    </w:p>
    <w:p w:rsidR="0068079F" w:rsidRDefault="0068079F" w:rsidP="00326E8B">
      <w:pPr>
        <w:jc w:val="both"/>
      </w:pPr>
      <w:r>
        <w:t xml:space="preserve">Οι συμμετέχοντες θα ενημερωθούν στο </w:t>
      </w:r>
      <w:r w:rsidR="00324B9D">
        <w:rPr>
          <w:lang w:val="en-US"/>
        </w:rPr>
        <w:t>email</w:t>
      </w:r>
      <w:bookmarkStart w:id="0" w:name="_GoBack"/>
      <w:bookmarkEnd w:id="0"/>
      <w:r>
        <w:t xml:space="preserve"> ή και τηλέφωνο που θα δηλώσουν, </w:t>
      </w:r>
    </w:p>
    <w:p w:rsidR="0068079F" w:rsidRDefault="0068079F" w:rsidP="00326E8B">
      <w:pPr>
        <w:jc w:val="both"/>
      </w:pPr>
      <w:r>
        <w:t xml:space="preserve">έως τις 7/3/18. ΠΡΟΣΟΧΗ: Όσοι δηλώσουν συμμετοχή πρέπει να έχουν διευθετήσει </w:t>
      </w:r>
    </w:p>
    <w:p w:rsidR="0068079F" w:rsidRDefault="0068079F" w:rsidP="00326E8B">
      <w:pPr>
        <w:jc w:val="both"/>
      </w:pPr>
      <w:r>
        <w:t xml:space="preserve">τις υποχρεώσεις τους στο σχολείο τους, ώστε να μπορούν να συμμετάσχουν στην </w:t>
      </w:r>
    </w:p>
    <w:p w:rsidR="0068079F" w:rsidRDefault="0068079F" w:rsidP="00326E8B">
      <w:pPr>
        <w:jc w:val="both"/>
      </w:pPr>
      <w:r>
        <w:t xml:space="preserve">επιμόρφωση, χωρίς να χρειαστεί να ακυρώσουν τελευταία στιγμή. </w:t>
      </w:r>
    </w:p>
    <w:p w:rsidR="0068079F" w:rsidRDefault="0068079F" w:rsidP="00326E8B">
      <w:pPr>
        <w:jc w:val="both"/>
      </w:pPr>
    </w:p>
    <w:p w:rsidR="0068079F" w:rsidRPr="00700A9E" w:rsidRDefault="0068079F" w:rsidP="00326E8B">
      <w:pPr>
        <w:jc w:val="both"/>
        <w:rPr>
          <w:b/>
        </w:rPr>
      </w:pPr>
      <w:r w:rsidRPr="00700A9E">
        <w:rPr>
          <w:b/>
        </w:rPr>
        <w:t xml:space="preserve">Παρακαλούνται οι κ. Διευθυντές/οι κ. Διευθύντριες να διευκολύνουν τη </w:t>
      </w:r>
    </w:p>
    <w:p w:rsidR="0068079F" w:rsidRPr="00700A9E" w:rsidRDefault="0068079F" w:rsidP="00326E8B">
      <w:pPr>
        <w:jc w:val="both"/>
        <w:rPr>
          <w:b/>
        </w:rPr>
      </w:pPr>
      <w:r w:rsidRPr="00700A9E">
        <w:rPr>
          <w:b/>
        </w:rPr>
        <w:t xml:space="preserve">συμμετοχή των Εκπαιδευτικών, ρυθμίζοντας κατάλληλα το πρόγραμμα του </w:t>
      </w:r>
    </w:p>
    <w:p w:rsidR="0068079F" w:rsidRPr="00700A9E" w:rsidRDefault="0068079F" w:rsidP="00326E8B">
      <w:pPr>
        <w:jc w:val="both"/>
        <w:rPr>
          <w:b/>
        </w:rPr>
      </w:pPr>
      <w:r w:rsidRPr="00700A9E">
        <w:rPr>
          <w:b/>
        </w:rPr>
        <w:t xml:space="preserve">σχολείου. </w:t>
      </w:r>
    </w:p>
    <w:p w:rsidR="0068079F" w:rsidRDefault="0068079F" w:rsidP="0068079F"/>
    <w:p w:rsidR="0068079F" w:rsidRDefault="0068079F" w:rsidP="0068079F"/>
    <w:p w:rsidR="00700A9E" w:rsidRDefault="0068079F" w:rsidP="00700A9E">
      <w:pPr>
        <w:tabs>
          <w:tab w:val="left" w:pos="6945"/>
        </w:tabs>
        <w:ind w:left="4111"/>
        <w:jc w:val="center"/>
        <w:rPr>
          <w:rFonts w:asciiTheme="minorHAnsi" w:hAnsiTheme="minorHAnsi"/>
          <w:sz w:val="22"/>
          <w:szCs w:val="22"/>
        </w:rPr>
      </w:pPr>
      <w:r>
        <w:t xml:space="preserve"> </w:t>
      </w:r>
      <w:r w:rsidR="00700A9E">
        <w:t xml:space="preserve">  </w:t>
      </w:r>
      <w:r w:rsidR="00700A9E">
        <w:rPr>
          <w:rFonts w:asciiTheme="minorHAnsi" w:hAnsiTheme="minorHAnsi"/>
          <w:sz w:val="22"/>
          <w:szCs w:val="22"/>
        </w:rPr>
        <w:t xml:space="preserve">                                         Με τιμή</w:t>
      </w:r>
    </w:p>
    <w:p w:rsidR="00700A9E" w:rsidRDefault="00700A9E" w:rsidP="0037184B">
      <w:pPr>
        <w:tabs>
          <w:tab w:val="left" w:pos="6945"/>
        </w:tabs>
        <w:ind w:left="4111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Ο Σχολικός Σύμβουλος ΠΕ02</w:t>
      </w:r>
    </w:p>
    <w:p w:rsidR="008F5D89" w:rsidRPr="005674B1" w:rsidRDefault="00700A9E" w:rsidP="0037184B">
      <w:pPr>
        <w:tabs>
          <w:tab w:val="center" w:pos="6400"/>
          <w:tab w:val="left" w:pos="6945"/>
          <w:tab w:val="right" w:pos="8690"/>
        </w:tabs>
        <w:ind w:left="41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                                    Γ. Κορναράκης</w:t>
      </w:r>
    </w:p>
    <w:sectPr w:rsidR="008F5D89" w:rsidRPr="005674B1" w:rsidSect="007B15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B14" w:rsidRDefault="00606B14" w:rsidP="00C70D2F">
      <w:r>
        <w:separator/>
      </w:r>
    </w:p>
  </w:endnote>
  <w:endnote w:type="continuationSeparator" w:id="0">
    <w:p w:rsidR="00606B14" w:rsidRDefault="00606B14" w:rsidP="00C70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2F" w:rsidRDefault="00C70D2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2F" w:rsidRDefault="00C70D2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2F" w:rsidRDefault="00C70D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B14" w:rsidRDefault="00606B14" w:rsidP="00C70D2F">
      <w:r>
        <w:separator/>
      </w:r>
    </w:p>
  </w:footnote>
  <w:footnote w:type="continuationSeparator" w:id="0">
    <w:p w:rsidR="00606B14" w:rsidRDefault="00606B14" w:rsidP="00C70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2F" w:rsidRDefault="00C70D2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2F" w:rsidRDefault="00C70D2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2F" w:rsidRDefault="00C70D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583"/>
    <w:multiLevelType w:val="hybridMultilevel"/>
    <w:tmpl w:val="D212AE1A"/>
    <w:lvl w:ilvl="0" w:tplc="317A6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73EEE"/>
    <w:multiLevelType w:val="hybridMultilevel"/>
    <w:tmpl w:val="AE4C1B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21636"/>
    <w:multiLevelType w:val="hybridMultilevel"/>
    <w:tmpl w:val="B492EAB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74500A"/>
    <w:multiLevelType w:val="hybridMultilevel"/>
    <w:tmpl w:val="B3FC55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B0D62"/>
    <w:multiLevelType w:val="hybridMultilevel"/>
    <w:tmpl w:val="11B22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03B"/>
    <w:rsid w:val="0001678D"/>
    <w:rsid w:val="00035C1C"/>
    <w:rsid w:val="00035CF2"/>
    <w:rsid w:val="00040AFD"/>
    <w:rsid w:val="00046B15"/>
    <w:rsid w:val="0005003B"/>
    <w:rsid w:val="00052004"/>
    <w:rsid w:val="00052B8F"/>
    <w:rsid w:val="000752B5"/>
    <w:rsid w:val="000778F0"/>
    <w:rsid w:val="00084545"/>
    <w:rsid w:val="000A01B1"/>
    <w:rsid w:val="000D0897"/>
    <w:rsid w:val="000D11FF"/>
    <w:rsid w:val="000D65FA"/>
    <w:rsid w:val="0015631A"/>
    <w:rsid w:val="00163A01"/>
    <w:rsid w:val="001F2A06"/>
    <w:rsid w:val="00226441"/>
    <w:rsid w:val="00276FA2"/>
    <w:rsid w:val="00283EB6"/>
    <w:rsid w:val="00294647"/>
    <w:rsid w:val="00295ADB"/>
    <w:rsid w:val="002C6A65"/>
    <w:rsid w:val="002D026A"/>
    <w:rsid w:val="00311BE7"/>
    <w:rsid w:val="00320FC9"/>
    <w:rsid w:val="00324B9D"/>
    <w:rsid w:val="00326E8B"/>
    <w:rsid w:val="0037184B"/>
    <w:rsid w:val="00384E56"/>
    <w:rsid w:val="00384F53"/>
    <w:rsid w:val="003860B5"/>
    <w:rsid w:val="003C7D1A"/>
    <w:rsid w:val="003C7E5D"/>
    <w:rsid w:val="003D5DFD"/>
    <w:rsid w:val="00424014"/>
    <w:rsid w:val="0042503B"/>
    <w:rsid w:val="00460C51"/>
    <w:rsid w:val="004805C4"/>
    <w:rsid w:val="004938CA"/>
    <w:rsid w:val="004B7CF7"/>
    <w:rsid w:val="004D4DF8"/>
    <w:rsid w:val="004E7A07"/>
    <w:rsid w:val="00514558"/>
    <w:rsid w:val="00523C3C"/>
    <w:rsid w:val="00524027"/>
    <w:rsid w:val="005674B1"/>
    <w:rsid w:val="005700C4"/>
    <w:rsid w:val="005A75C0"/>
    <w:rsid w:val="005B5EC2"/>
    <w:rsid w:val="005C3781"/>
    <w:rsid w:val="005D24FB"/>
    <w:rsid w:val="00606B14"/>
    <w:rsid w:val="006132BE"/>
    <w:rsid w:val="0068079F"/>
    <w:rsid w:val="00690C12"/>
    <w:rsid w:val="00696D39"/>
    <w:rsid w:val="006A5774"/>
    <w:rsid w:val="006A6911"/>
    <w:rsid w:val="006C27C5"/>
    <w:rsid w:val="006D6895"/>
    <w:rsid w:val="006E04F4"/>
    <w:rsid w:val="006E12CE"/>
    <w:rsid w:val="006E6485"/>
    <w:rsid w:val="00700A9E"/>
    <w:rsid w:val="007237F7"/>
    <w:rsid w:val="00774031"/>
    <w:rsid w:val="007822AF"/>
    <w:rsid w:val="00791CB6"/>
    <w:rsid w:val="007A5C47"/>
    <w:rsid w:val="007B1553"/>
    <w:rsid w:val="007B6762"/>
    <w:rsid w:val="007D5E9F"/>
    <w:rsid w:val="007E17A8"/>
    <w:rsid w:val="007E6A39"/>
    <w:rsid w:val="007F079A"/>
    <w:rsid w:val="0080254C"/>
    <w:rsid w:val="00821E46"/>
    <w:rsid w:val="00883294"/>
    <w:rsid w:val="00896F5A"/>
    <w:rsid w:val="008A0B50"/>
    <w:rsid w:val="008A2FB8"/>
    <w:rsid w:val="008B7348"/>
    <w:rsid w:val="008C00B9"/>
    <w:rsid w:val="008F5D89"/>
    <w:rsid w:val="00907B15"/>
    <w:rsid w:val="009259BB"/>
    <w:rsid w:val="0093087F"/>
    <w:rsid w:val="00945ED6"/>
    <w:rsid w:val="009620C6"/>
    <w:rsid w:val="00980A7B"/>
    <w:rsid w:val="00993B50"/>
    <w:rsid w:val="009B5E43"/>
    <w:rsid w:val="00A077C5"/>
    <w:rsid w:val="00A1501E"/>
    <w:rsid w:val="00A25C9E"/>
    <w:rsid w:val="00A36A3F"/>
    <w:rsid w:val="00A51EDB"/>
    <w:rsid w:val="00A5675D"/>
    <w:rsid w:val="00A87D19"/>
    <w:rsid w:val="00AB39E6"/>
    <w:rsid w:val="00AB6CBB"/>
    <w:rsid w:val="00AC7BB5"/>
    <w:rsid w:val="00AD2B1A"/>
    <w:rsid w:val="00AF01B7"/>
    <w:rsid w:val="00B17751"/>
    <w:rsid w:val="00B30927"/>
    <w:rsid w:val="00B4382E"/>
    <w:rsid w:val="00B66482"/>
    <w:rsid w:val="00B730EB"/>
    <w:rsid w:val="00B95C15"/>
    <w:rsid w:val="00BB684A"/>
    <w:rsid w:val="00BC35FC"/>
    <w:rsid w:val="00BC3B14"/>
    <w:rsid w:val="00BC612D"/>
    <w:rsid w:val="00BD49B0"/>
    <w:rsid w:val="00C05AEE"/>
    <w:rsid w:val="00C267AC"/>
    <w:rsid w:val="00C340A2"/>
    <w:rsid w:val="00C702AE"/>
    <w:rsid w:val="00C70D2F"/>
    <w:rsid w:val="00C93ADD"/>
    <w:rsid w:val="00CA332E"/>
    <w:rsid w:val="00CB23A9"/>
    <w:rsid w:val="00CB2AB8"/>
    <w:rsid w:val="00CB4520"/>
    <w:rsid w:val="00CB671D"/>
    <w:rsid w:val="00CD06FC"/>
    <w:rsid w:val="00CD491C"/>
    <w:rsid w:val="00D07ED4"/>
    <w:rsid w:val="00D21E70"/>
    <w:rsid w:val="00D26771"/>
    <w:rsid w:val="00D50952"/>
    <w:rsid w:val="00D547BF"/>
    <w:rsid w:val="00D6192D"/>
    <w:rsid w:val="00D62119"/>
    <w:rsid w:val="00DB415A"/>
    <w:rsid w:val="00E02EF9"/>
    <w:rsid w:val="00E2050E"/>
    <w:rsid w:val="00E225B3"/>
    <w:rsid w:val="00E31A8A"/>
    <w:rsid w:val="00E478E2"/>
    <w:rsid w:val="00E64355"/>
    <w:rsid w:val="00E6725E"/>
    <w:rsid w:val="00E94A64"/>
    <w:rsid w:val="00EF3248"/>
    <w:rsid w:val="00F137E3"/>
    <w:rsid w:val="00F34184"/>
    <w:rsid w:val="00F454C8"/>
    <w:rsid w:val="00F519D7"/>
    <w:rsid w:val="00F5448B"/>
    <w:rsid w:val="00F56B0B"/>
    <w:rsid w:val="00F92487"/>
    <w:rsid w:val="00FB7E3D"/>
    <w:rsid w:val="00FF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paragraph" w:customStyle="1" w:styleId="Default">
    <w:name w:val="Default"/>
    <w:rsid w:val="00D21E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C7BB5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70D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C70D2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C70D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C70D2F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63A01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163A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cs.google.com/forms/d/e/1FAIpQLSdd9n86F6bPlf7fCfkmImmUq7jmz3jiUcqrTzs3Ikfmx5Sy4g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degss@sch.g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C8F4D-567B-4C6B-B6AA-E34945C6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4204</CharactersWithSpaces>
  <SharedDoc>false</SharedDoc>
  <HLinks>
    <vt:vector size="6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2017-01-12T10:37:00Z</cp:lastPrinted>
  <dcterms:created xsi:type="dcterms:W3CDTF">2018-03-01T11:39:00Z</dcterms:created>
  <dcterms:modified xsi:type="dcterms:W3CDTF">2018-03-01T11:40:00Z</dcterms:modified>
</cp:coreProperties>
</file>