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2AE" w:rsidRDefault="00F742AE" w:rsidP="00F742AE">
      <w:pPr>
        <w:jc w:val="center"/>
        <w:rPr>
          <w:b/>
          <w:sz w:val="24"/>
          <w:szCs w:val="24"/>
        </w:rPr>
      </w:pPr>
      <w:r w:rsidRPr="00BF5A4D">
        <w:rPr>
          <w:b/>
          <w:sz w:val="24"/>
          <w:szCs w:val="24"/>
        </w:rPr>
        <w:t>ΥΠΟΥΡΓΕΙΟ ΠΑΙΔΕΙΑΣ</w:t>
      </w:r>
      <w:r w:rsidRPr="008364DD">
        <w:rPr>
          <w:b/>
          <w:sz w:val="24"/>
          <w:szCs w:val="24"/>
        </w:rPr>
        <w:t>,</w:t>
      </w:r>
      <w:r w:rsidRPr="00BF5A4D">
        <w:rPr>
          <w:b/>
          <w:sz w:val="24"/>
          <w:szCs w:val="24"/>
        </w:rPr>
        <w:t xml:space="preserve"> ΘΡΗΣΚΕΥΜΑΤΩΝ</w:t>
      </w:r>
      <w:r w:rsidRPr="008364DD">
        <w:rPr>
          <w:b/>
          <w:sz w:val="24"/>
          <w:szCs w:val="24"/>
        </w:rPr>
        <w:t xml:space="preserve"> </w:t>
      </w:r>
      <w:r w:rsidRPr="00BF5A4D">
        <w:rPr>
          <w:b/>
          <w:sz w:val="24"/>
          <w:szCs w:val="24"/>
        </w:rPr>
        <w:t>ΚΑΙ</w:t>
      </w:r>
      <w:r>
        <w:rPr>
          <w:b/>
          <w:sz w:val="24"/>
          <w:szCs w:val="24"/>
        </w:rPr>
        <w:t xml:space="preserve"> ΑΘΛΗΤΙΣΜΟΥ</w:t>
      </w:r>
    </w:p>
    <w:p w:rsidR="00F742AE" w:rsidRPr="008364DD" w:rsidRDefault="00F742AE" w:rsidP="00F742AE">
      <w:pPr>
        <w:jc w:val="center"/>
        <w:rPr>
          <w:b/>
          <w:sz w:val="24"/>
          <w:szCs w:val="24"/>
        </w:rPr>
      </w:pPr>
      <w:r w:rsidRPr="00BF5A4D">
        <w:rPr>
          <w:b/>
          <w:sz w:val="24"/>
          <w:szCs w:val="24"/>
        </w:rPr>
        <w:t>ΠΕΡΙΦΕΡΕΙΑΚΗ ΔΙΕΥΘΥΝΣΗ ΠΡΩΤΟΒΑΘΜΙΑΣ ΚΑΙ ΔΕΥΤΕΡΟΒΑΘΜΙΑΣ ΕΚΠΑΙΔΕΥΣΗΣ ΚΡΗΤΗΣ</w:t>
      </w:r>
    </w:p>
    <w:p w:rsidR="00F742AE" w:rsidRPr="00BF5A4D" w:rsidRDefault="00F742AE" w:rsidP="00F742AE">
      <w:pPr>
        <w:jc w:val="center"/>
        <w:rPr>
          <w:b/>
          <w:sz w:val="24"/>
          <w:szCs w:val="24"/>
        </w:rPr>
      </w:pPr>
      <w:r w:rsidRPr="00BF5A4D">
        <w:rPr>
          <w:b/>
          <w:sz w:val="24"/>
          <w:szCs w:val="24"/>
        </w:rPr>
        <w:t>ΕΝΗΜΕΡΩΤΙΚΟ ΔΕΛΤΙΟ</w:t>
      </w:r>
    </w:p>
    <w:p w:rsidR="00F742AE" w:rsidRPr="00C12A26" w:rsidRDefault="00F742AE" w:rsidP="00F742AE">
      <w:pPr>
        <w:jc w:val="center"/>
        <w:rPr>
          <w:b/>
          <w:sz w:val="24"/>
          <w:szCs w:val="24"/>
        </w:rPr>
      </w:pPr>
      <w:r w:rsidRPr="00BF5A4D">
        <w:rPr>
          <w:b/>
          <w:sz w:val="24"/>
          <w:szCs w:val="24"/>
        </w:rPr>
        <w:t>ΗΡΑΚΛΕΙΟ</w:t>
      </w:r>
      <w:r w:rsidRPr="004A644F">
        <w:rPr>
          <w:b/>
          <w:sz w:val="24"/>
          <w:szCs w:val="24"/>
        </w:rPr>
        <w:t>,</w:t>
      </w:r>
      <w:r w:rsidR="003E1938">
        <w:rPr>
          <w:b/>
          <w:sz w:val="24"/>
          <w:szCs w:val="24"/>
        </w:rPr>
        <w:t xml:space="preserve"> </w:t>
      </w:r>
      <w:bookmarkStart w:id="0" w:name="_GoBack"/>
      <w:bookmarkEnd w:id="0"/>
      <w:r w:rsidRPr="004A644F">
        <w:rPr>
          <w:b/>
          <w:sz w:val="24"/>
          <w:szCs w:val="24"/>
        </w:rPr>
        <w:t>1</w:t>
      </w:r>
      <w:r w:rsidR="00893D38" w:rsidRPr="004A644F">
        <w:rPr>
          <w:b/>
          <w:sz w:val="24"/>
          <w:szCs w:val="24"/>
        </w:rPr>
        <w:t>0</w:t>
      </w:r>
      <w:r w:rsidRPr="004A644F">
        <w:rPr>
          <w:b/>
          <w:sz w:val="24"/>
          <w:szCs w:val="24"/>
        </w:rPr>
        <w:t>-4- 2025</w:t>
      </w:r>
    </w:p>
    <w:p w:rsidR="00F742AE" w:rsidRPr="00BF5A4D" w:rsidRDefault="00F742AE" w:rsidP="00F742AE">
      <w:pPr>
        <w:jc w:val="center"/>
        <w:rPr>
          <w:b/>
          <w:sz w:val="24"/>
          <w:szCs w:val="24"/>
        </w:rPr>
      </w:pPr>
      <w:r w:rsidRPr="00BF5A4D">
        <w:rPr>
          <w:b/>
          <w:sz w:val="24"/>
          <w:szCs w:val="24"/>
        </w:rPr>
        <w:t>ΠΡΟΣΩΡΙΝΟ</w:t>
      </w:r>
      <w:r>
        <w:rPr>
          <w:b/>
          <w:sz w:val="24"/>
          <w:szCs w:val="24"/>
        </w:rPr>
        <w:t>Ι</w:t>
      </w:r>
      <w:r w:rsidRPr="00BF5A4D">
        <w:rPr>
          <w:b/>
          <w:sz w:val="24"/>
          <w:szCs w:val="24"/>
        </w:rPr>
        <w:t xml:space="preserve"> ΠΙΝΑΚ</w:t>
      </w:r>
      <w:r>
        <w:rPr>
          <w:b/>
          <w:sz w:val="24"/>
          <w:szCs w:val="24"/>
        </w:rPr>
        <w:t>Ε</w:t>
      </w:r>
      <w:r w:rsidRPr="00BF5A4D">
        <w:rPr>
          <w:b/>
          <w:sz w:val="24"/>
          <w:szCs w:val="24"/>
        </w:rPr>
        <w:t xml:space="preserve">Σ ΑΙΤΟΥΜΕΝΩΝ </w:t>
      </w:r>
      <w:r>
        <w:rPr>
          <w:b/>
          <w:sz w:val="24"/>
          <w:szCs w:val="24"/>
        </w:rPr>
        <w:t>ΜΕΛΩΝ ΕΙΔΙΚΟΥ ΕΚΠΑΙΔΕΥΤΙΚΟΥ ΠΡΟΣΩΠΙΚΟΥ (ΕΕΠ) ΓΙΑ ΒΕΛΤΙΩΣΗ Ή ΓΙΑ ΟΡΙΣΤΙΚΗ ΤΟΠΟΘΕΤΗΣΗ ΣΕ ΣΔΕΥ/ΚΕ.Δ.Α.Σ.Υ. ΤΗΣ ΠΔΕ ΚΡΗΤΗΣ</w:t>
      </w:r>
    </w:p>
    <w:p w:rsidR="00F742AE" w:rsidRDefault="00F742AE" w:rsidP="00F742AE">
      <w:pPr>
        <w:jc w:val="center"/>
        <w:rPr>
          <w:b/>
          <w:sz w:val="24"/>
          <w:szCs w:val="24"/>
        </w:rPr>
      </w:pPr>
      <w:r w:rsidRPr="00BF5A4D">
        <w:rPr>
          <w:b/>
          <w:sz w:val="24"/>
          <w:szCs w:val="24"/>
        </w:rPr>
        <w:t xml:space="preserve">ΓΙΑ ΤΟ ΣΧΟΛΙΚΟ ΕΤΟΣ </w:t>
      </w:r>
      <w:r>
        <w:rPr>
          <w:b/>
          <w:sz w:val="24"/>
          <w:szCs w:val="24"/>
        </w:rPr>
        <w:t>2024-2025</w:t>
      </w:r>
    </w:p>
    <w:p w:rsidR="00F742AE" w:rsidRDefault="00F742AE" w:rsidP="00F742AE">
      <w:pPr>
        <w:jc w:val="center"/>
        <w:rPr>
          <w:b/>
          <w:sz w:val="24"/>
          <w:szCs w:val="24"/>
        </w:rPr>
      </w:pPr>
    </w:p>
    <w:p w:rsidR="00F742AE" w:rsidRDefault="00F742AE" w:rsidP="00F742AE">
      <w:pPr>
        <w:jc w:val="both"/>
      </w:pPr>
      <w:r>
        <w:t xml:space="preserve">Η Περιφερειακή Διεύθυνση Πρωτοβάθμιας και Δευτεροβάθμιας Εκπαίδευσης Κρήτης γνωστοποιεί ότι έχουν αναρτηθεί προσωρινοί πίνακες κατά κλάδο με το ονοματεπώνυμο των αιτούμενων μελών Ειδικού Εκπαιδευτικού Προσωπικού (ΕΕΠ) αρμοδιότητάς μας, καθώς και τις μονάδες μετάθεσης κατά κριτήριο και στο σύνολό τους, προς ενημέρωση των αιτούντων, σύμφωνα με την υπ' </w:t>
      </w:r>
      <w:proofErr w:type="spellStart"/>
      <w:r>
        <w:t>αριθμ</w:t>
      </w:r>
      <w:proofErr w:type="spellEnd"/>
      <w:r>
        <w:t>. 121292/Ε4/15-10-2024</w:t>
      </w:r>
      <w:r w:rsidRPr="00B9665D">
        <w:t xml:space="preserve"> (ΑΔΑ:</w:t>
      </w:r>
      <w:r>
        <w:t xml:space="preserve"> ΡΜ6246ΝΚΠΔ-ΔΜΤ</w:t>
      </w:r>
      <w:r w:rsidRPr="00B9665D">
        <w:t>)</w:t>
      </w:r>
      <w:r>
        <w:t xml:space="preserve"> εγκύκλιο του Υ.ΠΑΙ.Θ.Α. με θέμα: "Πρόσκληση μελών Ειδικού Εκπαιδευτικού Προσωπικού (ΕΕΠ) και Ειδικού Βοηθητικού Προσωπικού (ΕΒΠ) για υποβολή αιτήσεων μετάθεσης σχολικού έτους 2024-2025". </w:t>
      </w:r>
    </w:p>
    <w:p w:rsidR="00F742AE" w:rsidRPr="00F74A64" w:rsidRDefault="00F742AE" w:rsidP="00F742AE">
      <w:pPr>
        <w:jc w:val="both"/>
        <w:rPr>
          <w:b/>
        </w:rPr>
      </w:pPr>
      <w:r>
        <w:rPr>
          <w:b/>
        </w:rPr>
        <w:t>Τα</w:t>
      </w:r>
      <w:r w:rsidRPr="00F74A64">
        <w:rPr>
          <w:b/>
        </w:rPr>
        <w:t xml:space="preserve"> </w:t>
      </w:r>
      <w:r>
        <w:rPr>
          <w:b/>
        </w:rPr>
        <w:t>εν λόγω</w:t>
      </w:r>
      <w:r w:rsidRPr="00F74A64">
        <w:rPr>
          <w:b/>
        </w:rPr>
        <w:t xml:space="preserve"> </w:t>
      </w:r>
      <w:r>
        <w:rPr>
          <w:b/>
        </w:rPr>
        <w:t>μέλη ΕΕΠ</w:t>
      </w:r>
      <w:r w:rsidRPr="00F74A64">
        <w:rPr>
          <w:b/>
        </w:rPr>
        <w:t xml:space="preserve"> έχουν τη δυνατότητα υποβολής ένστασης</w:t>
      </w:r>
      <w:r>
        <w:rPr>
          <w:b/>
        </w:rPr>
        <w:t xml:space="preserve"> </w:t>
      </w:r>
      <w:r>
        <w:t xml:space="preserve">ηλεκτρονικά στο </w:t>
      </w:r>
      <w:r>
        <w:rPr>
          <w:lang w:val="en-US"/>
        </w:rPr>
        <w:t>email</w:t>
      </w:r>
      <w:r w:rsidRPr="00962ADE">
        <w:t xml:space="preserve">: </w:t>
      </w:r>
      <w:r>
        <w:rPr>
          <w:lang w:val="en-US"/>
        </w:rPr>
        <w:t>mail</w:t>
      </w:r>
      <w:r w:rsidRPr="00962ADE">
        <w:t>@</w:t>
      </w:r>
      <w:proofErr w:type="spellStart"/>
      <w:r>
        <w:rPr>
          <w:lang w:val="en-US"/>
        </w:rPr>
        <w:t>kritis</w:t>
      </w:r>
      <w:proofErr w:type="spellEnd"/>
      <w:r w:rsidRPr="00962ADE">
        <w:t>.</w:t>
      </w:r>
      <w:proofErr w:type="spellStart"/>
      <w:r>
        <w:rPr>
          <w:lang w:val="en-US"/>
        </w:rPr>
        <w:t>pde</w:t>
      </w:r>
      <w:proofErr w:type="spellEnd"/>
      <w:r w:rsidRPr="00962ADE">
        <w:t>.</w:t>
      </w:r>
      <w:proofErr w:type="spellStart"/>
      <w:r>
        <w:rPr>
          <w:lang w:val="en-US"/>
        </w:rPr>
        <w:t>sch</w:t>
      </w:r>
      <w:proofErr w:type="spellEnd"/>
      <w:r w:rsidRPr="00962ADE">
        <w:t>.</w:t>
      </w:r>
      <w:r>
        <w:rPr>
          <w:lang w:val="en-US"/>
        </w:rPr>
        <w:t>gr</w:t>
      </w:r>
      <w:r w:rsidRPr="00962ADE">
        <w:t xml:space="preserve">, </w:t>
      </w:r>
      <w:r w:rsidRPr="00F74A64">
        <w:rPr>
          <w:b/>
        </w:rPr>
        <w:t xml:space="preserve">από </w:t>
      </w:r>
      <w:r w:rsidRPr="004A644F">
        <w:rPr>
          <w:b/>
        </w:rPr>
        <w:t>1</w:t>
      </w:r>
      <w:r w:rsidR="00893D38" w:rsidRPr="004A644F">
        <w:rPr>
          <w:b/>
        </w:rPr>
        <w:t>1</w:t>
      </w:r>
      <w:r w:rsidRPr="004A644F">
        <w:rPr>
          <w:b/>
        </w:rPr>
        <w:t>-04-202</w:t>
      </w:r>
      <w:r w:rsidR="00893D38" w:rsidRPr="004A644F">
        <w:rPr>
          <w:b/>
        </w:rPr>
        <w:t>5</w:t>
      </w:r>
      <w:r w:rsidRPr="004A644F">
        <w:rPr>
          <w:b/>
        </w:rPr>
        <w:t xml:space="preserve"> ημέρα </w:t>
      </w:r>
      <w:r w:rsidR="00893D38" w:rsidRPr="004A644F">
        <w:rPr>
          <w:b/>
        </w:rPr>
        <w:t>Παρασκευή</w:t>
      </w:r>
      <w:r w:rsidRPr="004A644F">
        <w:rPr>
          <w:b/>
        </w:rPr>
        <w:t xml:space="preserve">, έως και </w:t>
      </w:r>
      <w:r w:rsidR="00893D38" w:rsidRPr="004A644F">
        <w:rPr>
          <w:b/>
        </w:rPr>
        <w:t>15</w:t>
      </w:r>
      <w:r w:rsidRPr="004A644F">
        <w:rPr>
          <w:b/>
        </w:rPr>
        <w:t>-04-202</w:t>
      </w:r>
      <w:r w:rsidR="00893D38" w:rsidRPr="004A644F">
        <w:rPr>
          <w:b/>
        </w:rPr>
        <w:t>5</w:t>
      </w:r>
      <w:r w:rsidRPr="004A644F">
        <w:rPr>
          <w:b/>
        </w:rPr>
        <w:t xml:space="preserve"> ημέρα </w:t>
      </w:r>
      <w:r w:rsidR="00893D38">
        <w:rPr>
          <w:b/>
        </w:rPr>
        <w:t>Τρίτη</w:t>
      </w:r>
      <w:r w:rsidRPr="00F74A64">
        <w:rPr>
          <w:b/>
        </w:rPr>
        <w:t>.</w:t>
      </w:r>
    </w:p>
    <w:p w:rsidR="00F742AE" w:rsidRDefault="00F742AE" w:rsidP="00F742AE">
      <w:pPr>
        <w:jc w:val="both"/>
      </w:pPr>
    </w:p>
    <w:p w:rsidR="00F742AE" w:rsidRDefault="00F742AE" w:rsidP="00F742AE">
      <w:pPr>
        <w:jc w:val="both"/>
      </w:pPr>
      <w:r w:rsidRPr="008A3610">
        <w:rPr>
          <w:b/>
        </w:rPr>
        <w:t>Σημείωση</w:t>
      </w:r>
      <w:r>
        <w:rPr>
          <w:b/>
        </w:rPr>
        <w:t>_</w:t>
      </w:r>
      <w:r w:rsidRPr="008A3610">
        <w:rPr>
          <w:b/>
        </w:rPr>
        <w:t>1:</w:t>
      </w:r>
      <w:r>
        <w:t xml:space="preserve"> Παρακαλούμε για την επιβεβαίωση της λήψης της ένστασης, να επικοινωνήσετε την ίδια μέρα στα τηλέφωνα: 2810-347294, 2810-302452</w:t>
      </w:r>
      <w:r w:rsidR="004A644F">
        <w:t>, 2810-302459.</w:t>
      </w:r>
    </w:p>
    <w:p w:rsidR="00F742AE" w:rsidRPr="00962ADE" w:rsidRDefault="00F742AE" w:rsidP="00F742AE">
      <w:pPr>
        <w:jc w:val="both"/>
      </w:pPr>
      <w:r w:rsidRPr="008A3610">
        <w:rPr>
          <w:b/>
          <w:bCs/>
        </w:rPr>
        <w:t>Σημείωση</w:t>
      </w:r>
      <w:r>
        <w:rPr>
          <w:b/>
          <w:bCs/>
        </w:rPr>
        <w:t>_2</w:t>
      </w:r>
      <w:r w:rsidRPr="008A3610">
        <w:t xml:space="preserve">: Στις αιτήσεις για βελτίωση ή για οριστική τοποθέτηση τα μόρια εντοπιότητας και συνυπηρέτησης εμφανίζονται σε όλους μηδενικά, καθώς δεν έχει ακόμη γίνει επιλογή των </w:t>
      </w:r>
      <w:r>
        <w:t>Σ.Δ.Ε.Υ</w:t>
      </w:r>
      <w:r w:rsidRPr="008A3610">
        <w:t>.</w:t>
      </w:r>
    </w:p>
    <w:p w:rsidR="00F742AE" w:rsidRDefault="00F742AE" w:rsidP="00F742AE"/>
    <w:p w:rsidR="000F1BD9" w:rsidRDefault="000F1BD9"/>
    <w:sectPr w:rsidR="000F1BD9" w:rsidSect="00BF5A4D">
      <w:pgSz w:w="11906" w:h="16838"/>
      <w:pgMar w:top="1134" w:right="1797" w:bottom="1021"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2AE"/>
    <w:rsid w:val="000F1BD9"/>
    <w:rsid w:val="003E1938"/>
    <w:rsid w:val="004A644F"/>
    <w:rsid w:val="00893D38"/>
    <w:rsid w:val="00F742A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FD2FD"/>
  <w15:chartTrackingRefBased/>
  <w15:docId w15:val="{80CF300D-9105-46DF-B766-852051D68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42AE"/>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225</Words>
  <Characters>1217</Characters>
  <Application>Microsoft Office Word</Application>
  <DocSecurity>0</DocSecurity>
  <Lines>10</Lines>
  <Paragraphs>2</Paragraphs>
  <ScaleCrop>false</ScaleCrop>
  <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Ραμουτσάκη</dc:creator>
  <cp:keywords/>
  <dc:description/>
  <cp:lastModifiedBy>Ραμουτσάκη</cp:lastModifiedBy>
  <cp:revision>5</cp:revision>
  <dcterms:created xsi:type="dcterms:W3CDTF">2025-04-10T07:47:00Z</dcterms:created>
  <dcterms:modified xsi:type="dcterms:W3CDTF">2025-04-10T08:59:00Z</dcterms:modified>
</cp:coreProperties>
</file>