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4B45F5" w:rsidTr="00B65CDD">
        <w:tc>
          <w:tcPr>
            <w:tcW w:w="4261" w:type="dxa"/>
          </w:tcPr>
          <w:p w:rsidR="004B45F5" w:rsidRDefault="004B45F5" w:rsidP="00B65CDD"/>
          <w:p w:rsidR="004B45F5" w:rsidRPr="00C71676" w:rsidRDefault="004B45F5" w:rsidP="00B65CDD">
            <w:pPr>
              <w:jc w:val="center"/>
              <w:rPr>
                <w:rFonts w:ascii="Arial" w:hAnsi="Arial" w:cs="Arial"/>
                <w:b/>
                <w:bCs/>
              </w:rPr>
            </w:pPr>
            <w:r w:rsidRPr="00C716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:rsidR="004B45F5" w:rsidRDefault="004B45F5" w:rsidP="00B65CDD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</w:p>
          <w:p w:rsidR="004B45F5" w:rsidRPr="00C71676" w:rsidRDefault="004B45F5" w:rsidP="00B65CDD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ΕΛΛΗΝΙΚΗ ΔΗΜΟΚΡΑΤΙΑ</w:t>
            </w:r>
          </w:p>
          <w:p w:rsidR="004B45F5" w:rsidRPr="00C71676" w:rsidRDefault="004B45F5" w:rsidP="00B65CDD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ΥΠΟΥΡΓΕΙΟ  ΠΑΙΔ</w:t>
            </w:r>
            <w:r>
              <w:rPr>
                <w:rFonts w:eastAsia="Calibri"/>
                <w:b/>
                <w:noProof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-24765</wp:posOffset>
                  </wp:positionH>
                  <wp:positionV relativeFrom="line">
                    <wp:posOffset>-755015</wp:posOffset>
                  </wp:positionV>
                  <wp:extent cx="415925" cy="398780"/>
                  <wp:effectExtent l="19050" t="0" r="3175" b="0"/>
                  <wp:wrapTight wrapText="bothSides">
                    <wp:wrapPolygon edited="0">
                      <wp:start x="1979" y="0"/>
                      <wp:lineTo x="-989" y="4127"/>
                      <wp:lineTo x="0" y="16510"/>
                      <wp:lineTo x="3957" y="20637"/>
                      <wp:lineTo x="4947" y="20637"/>
                      <wp:lineTo x="15829" y="20637"/>
                      <wp:lineTo x="16818" y="20637"/>
                      <wp:lineTo x="20776" y="17541"/>
                      <wp:lineTo x="20776" y="16510"/>
                      <wp:lineTo x="21765" y="8255"/>
                      <wp:lineTo x="21765" y="4127"/>
                      <wp:lineTo x="17808" y="0"/>
                      <wp:lineTo x="197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1676">
              <w:rPr>
                <w:rFonts w:eastAsia="Calibri"/>
                <w:b/>
              </w:rPr>
              <w:t>ΕΙΑΣ ΚΑΙ ΘΡΗΣΚΕΥΜΑΤΩΝ</w:t>
            </w:r>
          </w:p>
          <w:p w:rsidR="004B45F5" w:rsidRPr="00C71676" w:rsidRDefault="004B45F5" w:rsidP="00B65CDD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t>-----</w:t>
            </w:r>
          </w:p>
          <w:p w:rsidR="004B45F5" w:rsidRDefault="004B45F5" w:rsidP="00B65CDD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rPr>
                <w:rFonts w:eastAsia="Calibri"/>
              </w:rPr>
              <w:t>ΠΕΡΙΦΕΡΕΙΑΚΗ ΔΙΕΥΘΥΝΣΗ ΠΡΩΤΟΒΑΘΜΙΑΣ ΚΑΙ ΔΕΥΤΕΡΟΒΑΘΜΙΑΣ ΕΚΠΑΙΔΕΥΣΗΣ  ΚΡΗΤΗΣ</w:t>
            </w:r>
          </w:p>
          <w:p w:rsidR="004B45F5" w:rsidRPr="00C71676" w:rsidRDefault="004B45F5" w:rsidP="00B65CDD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61" w:type="dxa"/>
            <w:vAlign w:val="bottom"/>
          </w:tcPr>
          <w:p w:rsidR="004B45F5" w:rsidRPr="00C71676" w:rsidRDefault="004B45F5" w:rsidP="00B65CDD">
            <w:pPr>
              <w:rPr>
                <w:b/>
                <w:sz w:val="28"/>
              </w:rPr>
            </w:pPr>
          </w:p>
          <w:p w:rsidR="004B45F5" w:rsidRDefault="004B45F5" w:rsidP="00B65CDD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4B45F5" w:rsidRPr="00625CFA" w:rsidRDefault="004B45F5" w:rsidP="00B65CDD">
            <w:pPr>
              <w:jc w:val="right"/>
              <w:rPr>
                <w:b/>
                <w:sz w:val="28"/>
              </w:rPr>
            </w:pPr>
          </w:p>
        </w:tc>
      </w:tr>
      <w:tr w:rsidR="004B45F5" w:rsidTr="00B65CDD">
        <w:tc>
          <w:tcPr>
            <w:tcW w:w="8522" w:type="dxa"/>
            <w:gridSpan w:val="2"/>
          </w:tcPr>
          <w:p w:rsidR="004B45F5" w:rsidRDefault="00C054ED">
            <w:r>
              <w:rPr>
                <w:noProof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4B45F5" w:rsidTr="00B65CDD">
        <w:tc>
          <w:tcPr>
            <w:tcW w:w="4261" w:type="dxa"/>
          </w:tcPr>
          <w:p w:rsidR="004B45F5" w:rsidRDefault="004B45F5"/>
        </w:tc>
        <w:tc>
          <w:tcPr>
            <w:tcW w:w="4261" w:type="dxa"/>
          </w:tcPr>
          <w:p w:rsidR="004B45F5" w:rsidRDefault="004B45F5" w:rsidP="00B65CDD">
            <w:pPr>
              <w:jc w:val="right"/>
            </w:pPr>
          </w:p>
          <w:p w:rsidR="004B45F5" w:rsidRDefault="004B45F5" w:rsidP="00B65CDD">
            <w:pPr>
              <w:jc w:val="right"/>
            </w:pPr>
            <w:r w:rsidRPr="006B60D3">
              <w:rPr>
                <w:b/>
              </w:rPr>
              <w:t>Ηράκλειο</w:t>
            </w:r>
            <w:r w:rsidR="006B60D3">
              <w:t>, 18-10-2021</w:t>
            </w:r>
          </w:p>
        </w:tc>
      </w:tr>
    </w:tbl>
    <w:p w:rsidR="0020386C" w:rsidRDefault="0020386C">
      <w:pPr>
        <w:rPr>
          <w:lang w:val="el-GR"/>
        </w:rPr>
      </w:pPr>
    </w:p>
    <w:p w:rsidR="004B45F5" w:rsidRDefault="004B45F5">
      <w:pPr>
        <w:rPr>
          <w:lang w:val="el-GR"/>
        </w:rPr>
      </w:pPr>
    </w:p>
    <w:p w:rsidR="004B45F5" w:rsidRDefault="004B45F5">
      <w:pPr>
        <w:rPr>
          <w:lang w:val="el-GR"/>
        </w:rPr>
      </w:pPr>
    </w:p>
    <w:p w:rsidR="00C739A7" w:rsidRDefault="00C739A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</w:p>
    <w:p w:rsidR="004B45F5" w:rsidRDefault="00545168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Σήμερα, </w:t>
      </w:r>
      <w:r w:rsidRPr="003A41AA">
        <w:rPr>
          <w:b/>
          <w:sz w:val="24"/>
          <w:szCs w:val="24"/>
          <w:lang w:val="el-GR"/>
        </w:rPr>
        <w:t>Δευτέρα 18 Οκτωβρίου 2021</w:t>
      </w:r>
      <w:r>
        <w:rPr>
          <w:sz w:val="24"/>
          <w:szCs w:val="24"/>
          <w:lang w:val="el-GR"/>
        </w:rPr>
        <w:t>, ο</w:t>
      </w:r>
      <w:r w:rsidR="00327604">
        <w:rPr>
          <w:sz w:val="24"/>
          <w:szCs w:val="24"/>
          <w:lang w:val="el-GR"/>
        </w:rPr>
        <w:t xml:space="preserve"> Περιφερειακός Διευθυντής Εκπαίδευσης Κρήτης,</w:t>
      </w:r>
      <w:r>
        <w:rPr>
          <w:sz w:val="24"/>
          <w:szCs w:val="24"/>
          <w:lang w:val="el-GR"/>
        </w:rPr>
        <w:t xml:space="preserve"> </w:t>
      </w:r>
      <w:r w:rsidR="003A41AA" w:rsidRPr="00891914">
        <w:rPr>
          <w:i/>
          <w:sz w:val="24"/>
          <w:szCs w:val="24"/>
          <w:lang w:val="el-GR"/>
        </w:rPr>
        <w:t>κ.</w:t>
      </w:r>
      <w:r w:rsidR="00327604" w:rsidRPr="00891914">
        <w:rPr>
          <w:i/>
          <w:sz w:val="24"/>
          <w:szCs w:val="24"/>
          <w:lang w:val="el-GR"/>
        </w:rPr>
        <w:t xml:space="preserve"> Εμμανουήλ</w:t>
      </w:r>
      <w:r w:rsidR="003A41AA" w:rsidRPr="00891914">
        <w:rPr>
          <w:i/>
          <w:sz w:val="24"/>
          <w:szCs w:val="24"/>
          <w:lang w:val="el-GR"/>
        </w:rPr>
        <w:t xml:space="preserve"> Καρτσωνάκης</w:t>
      </w:r>
      <w:r>
        <w:rPr>
          <w:sz w:val="24"/>
          <w:szCs w:val="24"/>
          <w:lang w:val="el-GR"/>
        </w:rPr>
        <w:t xml:space="preserve">, </w:t>
      </w:r>
      <w:r w:rsidR="0051459B">
        <w:rPr>
          <w:sz w:val="24"/>
          <w:szCs w:val="24"/>
          <w:lang w:val="el-GR"/>
        </w:rPr>
        <w:t xml:space="preserve">συνοδευόμενος από τον Διευθυντή Πρωτοβάθμιας Εκπαίδευσης Ηρακλείου, </w:t>
      </w:r>
      <w:r w:rsidR="0051459B" w:rsidRPr="00891914">
        <w:rPr>
          <w:i/>
          <w:sz w:val="24"/>
          <w:szCs w:val="24"/>
          <w:lang w:val="el-GR"/>
        </w:rPr>
        <w:t xml:space="preserve">κ. Εμμανουήλ </w:t>
      </w:r>
      <w:proofErr w:type="spellStart"/>
      <w:r w:rsidR="0051459B" w:rsidRPr="00891914">
        <w:rPr>
          <w:i/>
          <w:sz w:val="24"/>
          <w:szCs w:val="24"/>
          <w:lang w:val="el-GR"/>
        </w:rPr>
        <w:t>Μπελαδάκη</w:t>
      </w:r>
      <w:proofErr w:type="spellEnd"/>
      <w:r w:rsidR="0051459B">
        <w:rPr>
          <w:sz w:val="24"/>
          <w:szCs w:val="24"/>
          <w:lang w:val="el-GR"/>
        </w:rPr>
        <w:t xml:space="preserve">, </w:t>
      </w:r>
      <w:r w:rsidR="003A41AA">
        <w:rPr>
          <w:sz w:val="24"/>
          <w:szCs w:val="24"/>
          <w:lang w:val="el-GR"/>
        </w:rPr>
        <w:t>παραβρέθηκε στον αγιασμό</w:t>
      </w:r>
      <w:r w:rsidR="004B45F5">
        <w:rPr>
          <w:sz w:val="24"/>
          <w:szCs w:val="24"/>
          <w:lang w:val="el-GR"/>
        </w:rPr>
        <w:t xml:space="preserve"> των νέων προκατασκευασμ</w:t>
      </w:r>
      <w:r w:rsidR="003A41AA">
        <w:rPr>
          <w:sz w:val="24"/>
          <w:szCs w:val="24"/>
          <w:lang w:val="el-GR"/>
        </w:rPr>
        <w:t>ένων αιθουσών στο</w:t>
      </w:r>
      <w:r w:rsidR="0051459B">
        <w:rPr>
          <w:sz w:val="24"/>
          <w:szCs w:val="24"/>
          <w:lang w:val="el-GR"/>
        </w:rPr>
        <w:t xml:space="preserve"> Δημοτικό Σχολείο </w:t>
      </w:r>
      <w:proofErr w:type="spellStart"/>
      <w:r w:rsidR="0051459B">
        <w:rPr>
          <w:sz w:val="24"/>
          <w:szCs w:val="24"/>
          <w:lang w:val="el-GR"/>
        </w:rPr>
        <w:t>Θραψανού</w:t>
      </w:r>
      <w:proofErr w:type="spellEnd"/>
      <w:r w:rsidR="003A41AA">
        <w:rPr>
          <w:sz w:val="24"/>
          <w:szCs w:val="24"/>
          <w:lang w:val="el-GR"/>
        </w:rPr>
        <w:t xml:space="preserve">, </w:t>
      </w:r>
      <w:r w:rsidR="0051459B">
        <w:rPr>
          <w:sz w:val="24"/>
          <w:szCs w:val="24"/>
          <w:lang w:val="el-GR"/>
        </w:rPr>
        <w:t xml:space="preserve">στηρίζοντας </w:t>
      </w:r>
      <w:r w:rsidR="003A41AA">
        <w:rPr>
          <w:sz w:val="24"/>
          <w:szCs w:val="24"/>
          <w:lang w:val="el-GR"/>
        </w:rPr>
        <w:t xml:space="preserve">τη δέσμευση για </w:t>
      </w:r>
      <w:r w:rsidR="003A41AA" w:rsidRPr="004B45F5">
        <w:rPr>
          <w:sz w:val="24"/>
          <w:szCs w:val="24"/>
          <w:lang w:val="el-GR"/>
        </w:rPr>
        <w:t>ομαλή μετάβαση σε μία κανονικότητα όσον αφορά την εκπαιδευτική διαδικασία</w:t>
      </w:r>
      <w:r w:rsidR="003A41AA">
        <w:rPr>
          <w:sz w:val="24"/>
          <w:szCs w:val="24"/>
          <w:lang w:val="el-GR"/>
        </w:rPr>
        <w:t xml:space="preserve"> στις περιοχές που επλήγησαν και συνεχίζουν να βιώνουν τις συνέπειες του καταστροφικού σεισμού της 27</w:t>
      </w:r>
      <w:r w:rsidR="003A41AA" w:rsidRPr="004B45F5">
        <w:rPr>
          <w:sz w:val="24"/>
          <w:szCs w:val="24"/>
          <w:vertAlign w:val="superscript"/>
          <w:lang w:val="el-GR"/>
        </w:rPr>
        <w:t>ης</w:t>
      </w:r>
      <w:r w:rsidR="003A41AA">
        <w:rPr>
          <w:sz w:val="24"/>
          <w:szCs w:val="24"/>
          <w:lang w:val="el-GR"/>
        </w:rPr>
        <w:t xml:space="preserve"> Σεπτεμβρίου 2021, καθώς και των μετασεισμών που ακολούθησαν.</w:t>
      </w:r>
    </w:p>
    <w:p w:rsidR="00327604" w:rsidRDefault="00327604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Υπήρξε ικανοποίηση διότι ύστερα από συντονισμένες προσπάθειες, αλλά κυρίως χάρη στην αυξημένη κοινωνική ευθύνη όλων των εμπλεκόμενων φορέων</w:t>
      </w:r>
      <w:r w:rsidR="0051459B">
        <w:rPr>
          <w:sz w:val="24"/>
          <w:szCs w:val="24"/>
          <w:lang w:val="el-GR"/>
        </w:rPr>
        <w:t xml:space="preserve"> (</w:t>
      </w:r>
      <w:proofErr w:type="spellStart"/>
      <w:r w:rsidR="0051459B" w:rsidRPr="00ED2684">
        <w:rPr>
          <w:lang w:val="el-GR"/>
        </w:rPr>
        <w:t>ΚτΥΠ</w:t>
      </w:r>
      <w:proofErr w:type="spellEnd"/>
      <w:r w:rsidR="0051459B">
        <w:rPr>
          <w:lang w:val="el-GR"/>
        </w:rPr>
        <w:t xml:space="preserve"> Α.Ε., Περιφέρεια Κρήτης, Δήμο </w:t>
      </w:r>
      <w:proofErr w:type="spellStart"/>
      <w:r w:rsidR="0051459B">
        <w:rPr>
          <w:lang w:val="el-GR"/>
        </w:rPr>
        <w:t>Μινώα</w:t>
      </w:r>
      <w:proofErr w:type="spellEnd"/>
      <w:r w:rsidR="0051459B">
        <w:rPr>
          <w:lang w:val="el-GR"/>
        </w:rPr>
        <w:t xml:space="preserve"> Πεδιάδος)</w:t>
      </w:r>
      <w:r>
        <w:rPr>
          <w:sz w:val="24"/>
          <w:szCs w:val="24"/>
          <w:lang w:val="el-GR"/>
        </w:rPr>
        <w:t xml:space="preserve"> σε σύντομο χρονικό διάστημα, ετοιμάστηκαν οι αίθουσες </w:t>
      </w:r>
      <w:r w:rsidR="00BE7287">
        <w:rPr>
          <w:sz w:val="24"/>
          <w:szCs w:val="24"/>
          <w:lang w:val="el-GR"/>
        </w:rPr>
        <w:t>ώστε να</w:t>
      </w:r>
      <w:r>
        <w:rPr>
          <w:sz w:val="24"/>
          <w:szCs w:val="24"/>
          <w:lang w:val="el-GR"/>
        </w:rPr>
        <w:t xml:space="preserve"> υποδεχτούν τους μικρούς μαθητές, </w:t>
      </w:r>
      <w:r w:rsidR="00AD5407">
        <w:rPr>
          <w:sz w:val="24"/>
          <w:szCs w:val="24"/>
          <w:lang w:val="el-GR"/>
        </w:rPr>
        <w:t>που είδαν το σχολείο τους</w:t>
      </w:r>
      <w:r w:rsidR="00BE7287">
        <w:rPr>
          <w:sz w:val="24"/>
          <w:szCs w:val="24"/>
          <w:lang w:val="el-GR"/>
        </w:rPr>
        <w:t xml:space="preserve"> να</w:t>
      </w:r>
      <w:r w:rsidR="00AD5407">
        <w:rPr>
          <w:sz w:val="24"/>
          <w:szCs w:val="24"/>
          <w:lang w:val="el-GR"/>
        </w:rPr>
        <w:t xml:space="preserve"> καταρρέει μέσα σε λίγα δευτερόλεπτα</w:t>
      </w:r>
      <w:r>
        <w:rPr>
          <w:sz w:val="24"/>
          <w:szCs w:val="24"/>
          <w:lang w:val="el-GR"/>
        </w:rPr>
        <w:t>.</w:t>
      </w:r>
    </w:p>
    <w:p w:rsidR="00111DF7" w:rsidRDefault="00111DF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Έπειτα, επισκέφθηκε</w:t>
      </w:r>
      <w:r w:rsidR="00EA32BA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>το Κολυμβητήριο Αρκαλοχωρίου όπου τοποθετήθηκαν οι αίθουσες για το 1</w:t>
      </w:r>
      <w:r w:rsidRPr="00111DF7">
        <w:rPr>
          <w:sz w:val="24"/>
          <w:szCs w:val="24"/>
          <w:vertAlign w:val="superscript"/>
          <w:lang w:val="el-GR"/>
        </w:rPr>
        <w:t>ο</w:t>
      </w:r>
      <w:r>
        <w:rPr>
          <w:sz w:val="24"/>
          <w:szCs w:val="24"/>
          <w:lang w:val="el-GR"/>
        </w:rPr>
        <w:t xml:space="preserve"> και 2</w:t>
      </w:r>
      <w:r w:rsidRPr="00111DF7">
        <w:rPr>
          <w:sz w:val="24"/>
          <w:szCs w:val="24"/>
          <w:vertAlign w:val="superscript"/>
          <w:lang w:val="el-GR"/>
        </w:rPr>
        <w:t>ο</w:t>
      </w:r>
      <w:r w:rsidR="002431B6">
        <w:rPr>
          <w:sz w:val="24"/>
          <w:szCs w:val="24"/>
          <w:lang w:val="el-GR"/>
        </w:rPr>
        <w:t xml:space="preserve"> Δημοτικό Σχολείο,</w:t>
      </w:r>
      <w:r>
        <w:rPr>
          <w:sz w:val="24"/>
          <w:szCs w:val="24"/>
          <w:lang w:val="el-GR"/>
        </w:rPr>
        <w:t xml:space="preserve"> </w:t>
      </w:r>
      <w:r w:rsidR="002431B6">
        <w:rPr>
          <w:sz w:val="24"/>
          <w:szCs w:val="24"/>
          <w:lang w:val="el-GR"/>
        </w:rPr>
        <w:t xml:space="preserve">όπου ενημερώθηκε από τους Διευθυντές και τους εκπαιδευτικούς των σχολείων </w:t>
      </w:r>
      <w:r>
        <w:rPr>
          <w:sz w:val="24"/>
          <w:szCs w:val="24"/>
          <w:lang w:val="el-GR"/>
        </w:rPr>
        <w:t>για τις τελευταίες λεπτομέρειες της</w:t>
      </w:r>
      <w:r w:rsidR="002431B6">
        <w:rPr>
          <w:sz w:val="24"/>
          <w:szCs w:val="24"/>
          <w:lang w:val="el-GR"/>
        </w:rPr>
        <w:t xml:space="preserve"> σημερινής</w:t>
      </w:r>
      <w:r>
        <w:rPr>
          <w:sz w:val="24"/>
          <w:szCs w:val="24"/>
          <w:lang w:val="el-GR"/>
        </w:rPr>
        <w:t xml:space="preserve"> επανέναρξης της δια </w:t>
      </w:r>
      <w:r w:rsidR="002431B6">
        <w:rPr>
          <w:sz w:val="24"/>
          <w:szCs w:val="24"/>
          <w:lang w:val="el-GR"/>
        </w:rPr>
        <w:t>ζώσης διδασκαλίας των μαθημάτων.</w:t>
      </w:r>
    </w:p>
    <w:p w:rsidR="00B37737" w:rsidRDefault="00B3773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</w:p>
    <w:p w:rsidR="00B37737" w:rsidRDefault="00B3773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0;margin-top:9.65pt;width:173.95pt;height:46.5pt;z-index:251662336;mso-position-horizontal:center;mso-position-horizontal-relative:margin;mso-position-vertical-relative:text;mso-width-relative:margin;mso-height-relative:margin" filled="f" stroked="f">
            <v:textbox style="mso-next-textbox:#_x0000_s1028">
              <w:txbxContent>
                <w:p w:rsidR="00B37737" w:rsidRPr="008E7C78" w:rsidRDefault="00B37737" w:rsidP="00B37737">
                  <w:pPr>
                    <w:ind w:right="-68"/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</w:pPr>
                  <w:r w:rsidRPr="008E7C78"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  <w:t>ΠΕΡΙΦΕΡΕΙΑΚΗ ΔΙΕΥΘΥΝΣΗ Π/ΘΜΙΑΣ &amp; Δ/ΘΜΙΑΣ  ΕΚΠΑΙΔΕΥΣΗΣ</w:t>
                  </w:r>
                </w:p>
                <w:p w:rsidR="00B37737" w:rsidRPr="008E7C78" w:rsidRDefault="00B37737" w:rsidP="00B37737">
                  <w:pPr>
                    <w:ind w:right="-68"/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</w:pPr>
                  <w:r w:rsidRPr="008E7C78"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  <w:t>ΚΡΗΤΗΣ</w:t>
                  </w:r>
                </w:p>
              </w:txbxContent>
            </v:textbox>
            <w10:wrap anchorx="margin"/>
          </v:shape>
        </w:pict>
      </w:r>
    </w:p>
    <w:p w:rsidR="006049EC" w:rsidRDefault="00B3773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544792" cy="3391784"/>
            <wp:effectExtent l="19050" t="0" r="7908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626" cy="339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737" w:rsidRDefault="00B3773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  <w:r>
        <w:rPr>
          <w:noProof/>
          <w:sz w:val="24"/>
          <w:szCs w:val="24"/>
        </w:rPr>
        <w:drawing>
          <wp:inline distT="0" distB="0" distL="0" distR="0">
            <wp:extent cx="5486400" cy="4116344"/>
            <wp:effectExtent l="19050" t="0" r="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737" w:rsidRDefault="00B3773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</w:p>
    <w:p w:rsidR="00B37737" w:rsidRDefault="00B3773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</w:p>
    <w:p w:rsidR="00B37737" w:rsidRDefault="00416162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486400" cy="2668534"/>
            <wp:effectExtent l="19050" t="0" r="0" b="0"/>
            <wp:docPr id="13" name="Εικόνα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6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737" w:rsidRPr="004B45F5" w:rsidRDefault="00B37737" w:rsidP="00D54DA0">
      <w:pPr>
        <w:spacing w:line="360" w:lineRule="auto"/>
        <w:ind w:right="-7"/>
        <w:jc w:val="both"/>
        <w:rPr>
          <w:sz w:val="24"/>
          <w:szCs w:val="24"/>
          <w:lang w:val="el-GR"/>
        </w:rPr>
      </w:pPr>
    </w:p>
    <w:sectPr w:rsidR="00B37737" w:rsidRPr="004B45F5" w:rsidSect="0020386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B45F5"/>
    <w:rsid w:val="000746DB"/>
    <w:rsid w:val="00111DF7"/>
    <w:rsid w:val="001F0CA2"/>
    <w:rsid w:val="0020386C"/>
    <w:rsid w:val="002407F5"/>
    <w:rsid w:val="002431B6"/>
    <w:rsid w:val="00252E14"/>
    <w:rsid w:val="00255E4A"/>
    <w:rsid w:val="00287163"/>
    <w:rsid w:val="00287C80"/>
    <w:rsid w:val="003022EC"/>
    <w:rsid w:val="00327604"/>
    <w:rsid w:val="00390EC9"/>
    <w:rsid w:val="003A41AA"/>
    <w:rsid w:val="003A5281"/>
    <w:rsid w:val="00416162"/>
    <w:rsid w:val="004215A4"/>
    <w:rsid w:val="004779D2"/>
    <w:rsid w:val="004B45F5"/>
    <w:rsid w:val="0051459B"/>
    <w:rsid w:val="00545168"/>
    <w:rsid w:val="006049EC"/>
    <w:rsid w:val="00652CBA"/>
    <w:rsid w:val="006A01B3"/>
    <w:rsid w:val="006B60D3"/>
    <w:rsid w:val="006C58EA"/>
    <w:rsid w:val="0072292D"/>
    <w:rsid w:val="00823DE7"/>
    <w:rsid w:val="00885D16"/>
    <w:rsid w:val="00891914"/>
    <w:rsid w:val="008F6D3E"/>
    <w:rsid w:val="00904FB2"/>
    <w:rsid w:val="00927923"/>
    <w:rsid w:val="009506E6"/>
    <w:rsid w:val="00951BF3"/>
    <w:rsid w:val="00A775B6"/>
    <w:rsid w:val="00AD5407"/>
    <w:rsid w:val="00AE3CF6"/>
    <w:rsid w:val="00B37737"/>
    <w:rsid w:val="00B65CDD"/>
    <w:rsid w:val="00BE7287"/>
    <w:rsid w:val="00C054ED"/>
    <w:rsid w:val="00C35594"/>
    <w:rsid w:val="00C739A7"/>
    <w:rsid w:val="00CA03B2"/>
    <w:rsid w:val="00D54DA0"/>
    <w:rsid w:val="00EA32BA"/>
    <w:rsid w:val="00EA4343"/>
    <w:rsid w:val="00EF0BCE"/>
    <w:rsid w:val="00F16671"/>
    <w:rsid w:val="00FC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right="675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5F5"/>
    <w:pPr>
      <w:ind w:right="0"/>
      <w:jc w:val="left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B65CD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B37737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B377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Μαρία Γιανναδάκη</cp:lastModifiedBy>
  <cp:revision>20</cp:revision>
  <cp:lastPrinted>2021-10-18T10:56:00Z</cp:lastPrinted>
  <dcterms:created xsi:type="dcterms:W3CDTF">2021-10-18T05:59:00Z</dcterms:created>
  <dcterms:modified xsi:type="dcterms:W3CDTF">2021-10-18T11:52:00Z</dcterms:modified>
</cp:coreProperties>
</file>