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1"/>
        <w:gridCol w:w="4261"/>
      </w:tblGrid>
      <w:tr w:rsidR="002055C7" w:rsidTr="004F6CD8">
        <w:tc>
          <w:tcPr>
            <w:tcW w:w="4261" w:type="dxa"/>
          </w:tcPr>
          <w:p w:rsidR="002055C7" w:rsidRDefault="002055C7" w:rsidP="00625CFA"/>
          <w:p w:rsidR="002055C7" w:rsidRDefault="002055C7" w:rsidP="00625CF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/>
                <w:b/>
                <w:noProof/>
                <w:lang w:eastAsia="el-GR"/>
              </w:rPr>
              <w:drawing>
                <wp:inline distT="0" distB="0" distL="0" distR="0">
                  <wp:extent cx="402590" cy="402590"/>
                  <wp:effectExtent l="19050" t="0" r="0" b="0"/>
                  <wp:docPr id="4" name="Εικόνα 1" descr="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02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55C7" w:rsidRPr="00625CFA" w:rsidRDefault="002055C7" w:rsidP="00625CFA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625CFA">
              <w:rPr>
                <w:rFonts w:eastAsia="Calibri"/>
                <w:b/>
              </w:rPr>
              <w:t>ΕΛΛΗΝΙΚΗ ΔΗΜΟΚΡΑΤΙΑ</w:t>
            </w:r>
          </w:p>
          <w:p w:rsidR="002055C7" w:rsidRPr="00625CFA" w:rsidRDefault="002055C7" w:rsidP="00625CFA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625CFA">
              <w:rPr>
                <w:rFonts w:eastAsia="Calibri"/>
                <w:b/>
              </w:rPr>
              <w:t>ΥΠΟΥΡΓΕΙΟ  ΠΑΙΔΕΙΑΣ ΚΑΙ ΘΡΗΣΚΕΥΜΑΤΩΝ</w:t>
            </w:r>
          </w:p>
          <w:p w:rsidR="002055C7" w:rsidRDefault="002055C7" w:rsidP="00625CFA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>
              <w:t>-----</w:t>
            </w:r>
          </w:p>
          <w:p w:rsidR="002055C7" w:rsidRDefault="002055C7" w:rsidP="00625CFA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ΠΕΡΙΦΕΡΕΙΑΚΗ ΔΙΕΥΘΥΝΣΗ ΠΡΩΤΟΒΑΘΜΙΑΣ ΚΑΙ ΔΕΥΤΕΡΟΒΑΘΜΙΑΣ ΕΚΠΑΙΔΕΥΣΗΣ</w:t>
            </w:r>
          </w:p>
          <w:p w:rsidR="002055C7" w:rsidRDefault="002055C7" w:rsidP="00625CFA">
            <w:pPr>
              <w:ind w:right="67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         ΚΡΗΤΗΣ</w:t>
            </w:r>
          </w:p>
          <w:p w:rsidR="002055C7" w:rsidRPr="00625CFA" w:rsidRDefault="002055C7" w:rsidP="002055C7">
            <w:pPr>
              <w:tabs>
                <w:tab w:val="right" w:pos="8306"/>
              </w:tabs>
              <w:jc w:val="center"/>
              <w:rPr>
                <w:rFonts w:eastAsia="Calibri"/>
              </w:rPr>
            </w:pPr>
          </w:p>
        </w:tc>
        <w:tc>
          <w:tcPr>
            <w:tcW w:w="4261" w:type="dxa"/>
            <w:vAlign w:val="bottom"/>
          </w:tcPr>
          <w:p w:rsidR="002055C7" w:rsidRDefault="002055C7" w:rsidP="00625CFA">
            <w:pPr>
              <w:rPr>
                <w:b/>
                <w:sz w:val="28"/>
              </w:rPr>
            </w:pPr>
          </w:p>
          <w:p w:rsidR="002055C7" w:rsidRDefault="002055C7" w:rsidP="00625CFA">
            <w:pPr>
              <w:jc w:val="right"/>
              <w:rPr>
                <w:b/>
                <w:sz w:val="28"/>
              </w:rPr>
            </w:pPr>
            <w:r w:rsidRPr="006A4985">
              <w:rPr>
                <w:b/>
                <w:sz w:val="28"/>
              </w:rPr>
              <w:t>ΔΕΛΤΙΟ ΤΥΠΟΥ</w:t>
            </w:r>
          </w:p>
          <w:p w:rsidR="002055C7" w:rsidRPr="00625CFA" w:rsidRDefault="002055C7" w:rsidP="00625CFA">
            <w:pPr>
              <w:jc w:val="right"/>
              <w:rPr>
                <w:b/>
                <w:sz w:val="28"/>
              </w:rPr>
            </w:pPr>
          </w:p>
        </w:tc>
      </w:tr>
      <w:tr w:rsidR="002055C7" w:rsidTr="00625CFA">
        <w:tc>
          <w:tcPr>
            <w:tcW w:w="8522" w:type="dxa"/>
            <w:gridSpan w:val="2"/>
          </w:tcPr>
          <w:p w:rsidR="002055C7" w:rsidRDefault="00A44458">
            <w:r w:rsidRPr="00A44458">
              <w:rPr>
                <w:noProof/>
                <w:lang w:val="en-US"/>
              </w:rPr>
              <w:pict>
                <v:rect id="_x0000_s1026" style="position:absolute;margin-left:-1.45pt;margin-top:3.35pt;width:419.55pt;height:7.65pt;z-index:251660288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</v:rect>
              </w:pict>
            </w:r>
          </w:p>
        </w:tc>
      </w:tr>
      <w:tr w:rsidR="002055C7" w:rsidTr="00625CFA">
        <w:tc>
          <w:tcPr>
            <w:tcW w:w="4261" w:type="dxa"/>
          </w:tcPr>
          <w:p w:rsidR="002055C7" w:rsidRDefault="002055C7"/>
        </w:tc>
        <w:tc>
          <w:tcPr>
            <w:tcW w:w="4261" w:type="dxa"/>
          </w:tcPr>
          <w:p w:rsidR="002055C7" w:rsidRDefault="002055C7" w:rsidP="00625CFA">
            <w:pPr>
              <w:jc w:val="right"/>
            </w:pPr>
          </w:p>
          <w:p w:rsidR="002055C7" w:rsidRPr="002055C7" w:rsidRDefault="002055C7" w:rsidP="002055C7">
            <w:pPr>
              <w:jc w:val="right"/>
              <w:rPr>
                <w:lang w:val="en-US"/>
              </w:rPr>
            </w:pPr>
            <w:r>
              <w:t xml:space="preserve">Ηράκλειο, </w:t>
            </w:r>
            <w:r>
              <w:rPr>
                <w:lang w:val="en-US"/>
              </w:rPr>
              <w:t>14/09/</w:t>
            </w:r>
            <w:r>
              <w:t>20</w:t>
            </w:r>
            <w:r>
              <w:rPr>
                <w:lang w:val="en-US"/>
              </w:rPr>
              <w:t>21</w:t>
            </w:r>
          </w:p>
        </w:tc>
      </w:tr>
    </w:tbl>
    <w:p w:rsidR="002055C7" w:rsidRDefault="002055C7" w:rsidP="008F47D0">
      <w:pPr>
        <w:rPr>
          <w:sz w:val="24"/>
          <w:szCs w:val="24"/>
          <w:lang w:val="en-US"/>
        </w:rPr>
      </w:pPr>
    </w:p>
    <w:p w:rsidR="002055C7" w:rsidRDefault="002055C7" w:rsidP="008F47D0">
      <w:pPr>
        <w:rPr>
          <w:sz w:val="24"/>
          <w:szCs w:val="24"/>
          <w:lang w:val="en-US"/>
        </w:rPr>
      </w:pPr>
    </w:p>
    <w:p w:rsidR="006678C7" w:rsidRPr="00163E68" w:rsidRDefault="00163E68" w:rsidP="00235015">
      <w:pPr>
        <w:jc w:val="both"/>
        <w:rPr>
          <w:sz w:val="24"/>
          <w:szCs w:val="24"/>
        </w:rPr>
      </w:pPr>
      <w:r w:rsidRPr="00163E68">
        <w:rPr>
          <w:sz w:val="24"/>
          <w:szCs w:val="24"/>
        </w:rPr>
        <w:t xml:space="preserve">Την Δευτέρα  13-09-2021, ο </w:t>
      </w:r>
      <w:r w:rsidR="003F68AF" w:rsidRPr="00163E68">
        <w:rPr>
          <w:sz w:val="24"/>
          <w:szCs w:val="24"/>
        </w:rPr>
        <w:t>Περιφερειακός Διευθυντής Εκπαίδευσης Κρήτης</w:t>
      </w:r>
      <w:r w:rsidR="00235015" w:rsidRPr="00235015">
        <w:rPr>
          <w:sz w:val="24"/>
          <w:szCs w:val="24"/>
        </w:rPr>
        <w:t xml:space="preserve"> </w:t>
      </w:r>
      <w:r w:rsidR="00235015" w:rsidRPr="00235015">
        <w:rPr>
          <w:sz w:val="24"/>
          <w:szCs w:val="24"/>
        </w:rPr>
        <w:br/>
      </w:r>
      <w:r w:rsidR="003F68AF" w:rsidRPr="00163E68">
        <w:rPr>
          <w:sz w:val="24"/>
          <w:szCs w:val="24"/>
        </w:rPr>
        <w:t xml:space="preserve">κ. </w:t>
      </w:r>
      <w:r w:rsidR="003F68AF" w:rsidRPr="00163E68">
        <w:rPr>
          <w:i/>
          <w:sz w:val="24"/>
          <w:szCs w:val="24"/>
        </w:rPr>
        <w:t xml:space="preserve">Εμμανουήλ </w:t>
      </w:r>
      <w:proofErr w:type="spellStart"/>
      <w:r w:rsidR="003F68AF" w:rsidRPr="00163E68">
        <w:rPr>
          <w:i/>
          <w:sz w:val="24"/>
          <w:szCs w:val="24"/>
        </w:rPr>
        <w:t>Καρτσωνάκης</w:t>
      </w:r>
      <w:proofErr w:type="spellEnd"/>
      <w:r w:rsidR="003F68AF" w:rsidRPr="00163E68">
        <w:rPr>
          <w:sz w:val="24"/>
          <w:szCs w:val="24"/>
        </w:rPr>
        <w:t xml:space="preserve">, </w:t>
      </w:r>
      <w:r w:rsidR="006678C7" w:rsidRPr="00163E68">
        <w:rPr>
          <w:sz w:val="24"/>
          <w:szCs w:val="24"/>
        </w:rPr>
        <w:t>παρακολούθησ</w:t>
      </w:r>
      <w:r w:rsidR="003F68AF" w:rsidRPr="00163E68">
        <w:rPr>
          <w:sz w:val="24"/>
          <w:szCs w:val="24"/>
        </w:rPr>
        <w:t>ε</w:t>
      </w:r>
      <w:r w:rsidR="00363782" w:rsidRPr="00163E68">
        <w:rPr>
          <w:rFonts w:cs="Times New Roman"/>
          <w:bCs/>
          <w:sz w:val="24"/>
          <w:szCs w:val="24"/>
        </w:rPr>
        <w:t xml:space="preserve"> τον</w:t>
      </w:r>
      <w:r w:rsidR="001342EB" w:rsidRPr="00163E68">
        <w:rPr>
          <w:rFonts w:cs="Times New Roman"/>
          <w:bCs/>
          <w:sz w:val="24"/>
          <w:szCs w:val="24"/>
        </w:rPr>
        <w:t xml:space="preserve"> </w:t>
      </w:r>
      <w:r w:rsidRPr="00163E68">
        <w:rPr>
          <w:rFonts w:cs="Times New Roman"/>
          <w:bCs/>
          <w:sz w:val="24"/>
          <w:szCs w:val="24"/>
        </w:rPr>
        <w:t>καθιερωμένο αγιασμό</w:t>
      </w:r>
      <w:r w:rsidR="00363782" w:rsidRPr="00163E68">
        <w:rPr>
          <w:rFonts w:cs="Times New Roman"/>
          <w:bCs/>
          <w:sz w:val="24"/>
          <w:szCs w:val="24"/>
        </w:rPr>
        <w:t xml:space="preserve"> στο </w:t>
      </w:r>
      <w:r w:rsidR="003F68AF" w:rsidRPr="00163E68">
        <w:rPr>
          <w:sz w:val="24"/>
          <w:szCs w:val="24"/>
        </w:rPr>
        <w:t xml:space="preserve">  1</w:t>
      </w:r>
      <w:r w:rsidR="003F68AF" w:rsidRPr="00163E68">
        <w:rPr>
          <w:sz w:val="24"/>
          <w:szCs w:val="24"/>
          <w:vertAlign w:val="superscript"/>
        </w:rPr>
        <w:t>ο</w:t>
      </w:r>
      <w:r w:rsidR="003F68AF" w:rsidRPr="00163E68">
        <w:rPr>
          <w:sz w:val="24"/>
          <w:szCs w:val="24"/>
        </w:rPr>
        <w:t>Γυμνάσιο και 1</w:t>
      </w:r>
      <w:r w:rsidR="006678C7" w:rsidRPr="00163E68">
        <w:rPr>
          <w:sz w:val="24"/>
          <w:szCs w:val="24"/>
          <w:vertAlign w:val="superscript"/>
        </w:rPr>
        <w:t>0</w:t>
      </w:r>
      <w:r w:rsidR="003F68AF" w:rsidRPr="00163E68">
        <w:rPr>
          <w:sz w:val="24"/>
          <w:szCs w:val="24"/>
        </w:rPr>
        <w:t xml:space="preserve"> Γενικό </w:t>
      </w:r>
      <w:r w:rsidRPr="00163E68">
        <w:rPr>
          <w:sz w:val="24"/>
          <w:szCs w:val="24"/>
        </w:rPr>
        <w:t>Λύκειο</w:t>
      </w:r>
      <w:r w:rsidR="003F68AF" w:rsidRPr="00163E68">
        <w:rPr>
          <w:sz w:val="24"/>
          <w:szCs w:val="24"/>
        </w:rPr>
        <w:t xml:space="preserve">  Ηρακλείου</w:t>
      </w:r>
      <w:r w:rsidRPr="00163E68">
        <w:rPr>
          <w:sz w:val="24"/>
          <w:szCs w:val="24"/>
        </w:rPr>
        <w:t>.</w:t>
      </w:r>
      <w:r w:rsidR="006678C7" w:rsidRPr="00163E68">
        <w:rPr>
          <w:sz w:val="24"/>
          <w:szCs w:val="24"/>
        </w:rPr>
        <w:t xml:space="preserve"> Συνομίλησε με τους</w:t>
      </w:r>
      <w:r w:rsidR="004A3B82">
        <w:rPr>
          <w:sz w:val="24"/>
          <w:szCs w:val="24"/>
        </w:rPr>
        <w:t xml:space="preserve"> Δ/</w:t>
      </w:r>
      <w:proofErr w:type="spellStart"/>
      <w:r w:rsidR="004A3B82">
        <w:rPr>
          <w:sz w:val="24"/>
          <w:szCs w:val="24"/>
        </w:rPr>
        <w:t>ντές</w:t>
      </w:r>
      <w:proofErr w:type="spellEnd"/>
      <w:r w:rsidR="004A3B82">
        <w:rPr>
          <w:sz w:val="24"/>
          <w:szCs w:val="24"/>
        </w:rPr>
        <w:t xml:space="preserve"> /Δ/</w:t>
      </w:r>
      <w:proofErr w:type="spellStart"/>
      <w:r w:rsidR="004A3B82">
        <w:rPr>
          <w:sz w:val="24"/>
          <w:szCs w:val="24"/>
        </w:rPr>
        <w:t>ντριε</w:t>
      </w:r>
      <w:proofErr w:type="spellEnd"/>
      <w:r w:rsidR="004A3B82">
        <w:rPr>
          <w:sz w:val="24"/>
          <w:szCs w:val="24"/>
        </w:rPr>
        <w:t>ς</w:t>
      </w:r>
      <w:r w:rsidR="006678C7" w:rsidRPr="00163E68">
        <w:rPr>
          <w:sz w:val="24"/>
          <w:szCs w:val="24"/>
        </w:rPr>
        <w:t xml:space="preserve"> </w:t>
      </w:r>
      <w:r w:rsidR="004A3B82">
        <w:rPr>
          <w:sz w:val="24"/>
          <w:szCs w:val="24"/>
        </w:rPr>
        <w:t xml:space="preserve">και </w:t>
      </w:r>
      <w:r w:rsidR="006678C7" w:rsidRPr="00163E68">
        <w:rPr>
          <w:sz w:val="24"/>
          <w:szCs w:val="24"/>
        </w:rPr>
        <w:t xml:space="preserve">εκπαιδευτικούς και </w:t>
      </w:r>
      <w:r w:rsidRPr="00163E68">
        <w:rPr>
          <w:sz w:val="24"/>
          <w:szCs w:val="24"/>
        </w:rPr>
        <w:t>ενημερώθηκε</w:t>
      </w:r>
      <w:r w:rsidR="006678C7" w:rsidRPr="00163E68">
        <w:rPr>
          <w:sz w:val="24"/>
          <w:szCs w:val="24"/>
        </w:rPr>
        <w:t xml:space="preserve"> για </w:t>
      </w:r>
      <w:r w:rsidRPr="00163E68">
        <w:rPr>
          <w:sz w:val="24"/>
          <w:szCs w:val="24"/>
        </w:rPr>
        <w:t>εκπαιδευτικά θέματα.</w:t>
      </w:r>
    </w:p>
    <w:p w:rsidR="008F47D0" w:rsidRPr="00163E68" w:rsidRDefault="006678C7" w:rsidP="00235015">
      <w:pPr>
        <w:jc w:val="both"/>
        <w:rPr>
          <w:rFonts w:cs="Times New Roman"/>
          <w:bCs/>
          <w:sz w:val="24"/>
          <w:szCs w:val="24"/>
        </w:rPr>
      </w:pPr>
      <w:r w:rsidRPr="00163E68">
        <w:rPr>
          <w:sz w:val="24"/>
          <w:szCs w:val="24"/>
        </w:rPr>
        <w:t xml:space="preserve">Στη συνέχεια </w:t>
      </w:r>
      <w:r w:rsidR="003F68AF" w:rsidRPr="00163E68">
        <w:rPr>
          <w:sz w:val="24"/>
          <w:szCs w:val="24"/>
        </w:rPr>
        <w:t xml:space="preserve"> </w:t>
      </w:r>
      <w:r w:rsidRPr="00163E68">
        <w:rPr>
          <w:sz w:val="24"/>
          <w:szCs w:val="24"/>
        </w:rPr>
        <w:t xml:space="preserve">μετέβη στα </w:t>
      </w:r>
      <w:r w:rsidR="003F68AF" w:rsidRPr="00163E68">
        <w:rPr>
          <w:sz w:val="24"/>
          <w:szCs w:val="24"/>
        </w:rPr>
        <w:t xml:space="preserve"> συστεγαζόμενα Δημοτικά</w:t>
      </w:r>
      <w:r w:rsidRPr="00163E68">
        <w:rPr>
          <w:sz w:val="24"/>
          <w:szCs w:val="24"/>
        </w:rPr>
        <w:t xml:space="preserve"> Σχολεία </w:t>
      </w:r>
      <w:r w:rsidR="003F68AF" w:rsidRPr="00163E68">
        <w:rPr>
          <w:sz w:val="24"/>
          <w:szCs w:val="24"/>
        </w:rPr>
        <w:t xml:space="preserve"> 6</w:t>
      </w:r>
      <w:r w:rsidRPr="00163E68">
        <w:rPr>
          <w:sz w:val="24"/>
          <w:szCs w:val="24"/>
          <w:vertAlign w:val="superscript"/>
        </w:rPr>
        <w:t>0</w:t>
      </w:r>
      <w:r w:rsidR="003F68AF" w:rsidRPr="00163E68">
        <w:rPr>
          <w:sz w:val="24"/>
          <w:szCs w:val="24"/>
        </w:rPr>
        <w:t xml:space="preserve"> και 44 </w:t>
      </w:r>
      <w:r w:rsidRPr="00163E68">
        <w:rPr>
          <w:sz w:val="24"/>
          <w:szCs w:val="24"/>
          <w:vertAlign w:val="superscript"/>
        </w:rPr>
        <w:t>0</w:t>
      </w:r>
      <w:r w:rsidR="003F68AF" w:rsidRPr="00163E68">
        <w:rPr>
          <w:sz w:val="24"/>
          <w:szCs w:val="24"/>
        </w:rPr>
        <w:t xml:space="preserve"> </w:t>
      </w:r>
      <w:r w:rsidR="008F47D0" w:rsidRPr="00163E68">
        <w:rPr>
          <w:sz w:val="24"/>
          <w:szCs w:val="24"/>
        </w:rPr>
        <w:t xml:space="preserve">Ηρακλείου, όπου </w:t>
      </w:r>
      <w:r w:rsidR="004A3B82">
        <w:rPr>
          <w:rFonts w:cs="Times New Roman"/>
          <w:bCs/>
          <w:sz w:val="24"/>
          <w:szCs w:val="24"/>
        </w:rPr>
        <w:t>παρακολούθησε τον αγιασμό</w:t>
      </w:r>
      <w:r w:rsidR="008F47D0" w:rsidRPr="00163E68">
        <w:rPr>
          <w:rFonts w:cs="Times New Roman"/>
          <w:bCs/>
          <w:sz w:val="24"/>
          <w:szCs w:val="24"/>
        </w:rPr>
        <w:t xml:space="preserve"> </w:t>
      </w:r>
      <w:r w:rsidR="00163E68">
        <w:rPr>
          <w:rFonts w:cs="Times New Roman"/>
          <w:bCs/>
          <w:sz w:val="24"/>
          <w:szCs w:val="24"/>
        </w:rPr>
        <w:t xml:space="preserve"> </w:t>
      </w:r>
      <w:r w:rsidR="004A3B82">
        <w:rPr>
          <w:rFonts w:cs="Times New Roman"/>
          <w:bCs/>
          <w:sz w:val="24"/>
          <w:szCs w:val="24"/>
        </w:rPr>
        <w:t>και απεύθυνε ένα καλωσόρισμα στους γονείς στους μαθητές και στους εκπαιδευτικούς.</w:t>
      </w:r>
    </w:p>
    <w:p w:rsidR="000953BA" w:rsidRDefault="008F47D0" w:rsidP="00235015">
      <w:pPr>
        <w:jc w:val="both"/>
        <w:rPr>
          <w:rFonts w:cs="Times New Roman"/>
          <w:bCs/>
          <w:sz w:val="24"/>
          <w:szCs w:val="24"/>
        </w:rPr>
      </w:pPr>
      <w:r w:rsidRPr="00163E68">
        <w:rPr>
          <w:rFonts w:cs="Times New Roman"/>
          <w:bCs/>
          <w:sz w:val="24"/>
          <w:szCs w:val="24"/>
        </w:rPr>
        <w:t xml:space="preserve">Ευχήθηκε  </w:t>
      </w:r>
      <w:r w:rsidR="001A217C">
        <w:rPr>
          <w:rFonts w:cs="Times New Roman"/>
          <w:bCs/>
          <w:sz w:val="24"/>
          <w:szCs w:val="24"/>
        </w:rPr>
        <w:t>Υγεία</w:t>
      </w:r>
      <w:r w:rsidRPr="00163E68">
        <w:rPr>
          <w:rFonts w:cs="Times New Roman"/>
          <w:bCs/>
          <w:sz w:val="24"/>
          <w:szCs w:val="24"/>
        </w:rPr>
        <w:t xml:space="preserve">, </w:t>
      </w:r>
      <w:r w:rsidR="001A217C">
        <w:rPr>
          <w:rFonts w:cs="Times New Roman"/>
          <w:bCs/>
          <w:sz w:val="24"/>
          <w:szCs w:val="24"/>
        </w:rPr>
        <w:t>δύναμη</w:t>
      </w:r>
      <w:r w:rsidRPr="00163E68">
        <w:rPr>
          <w:rFonts w:cs="Times New Roman"/>
          <w:bCs/>
          <w:sz w:val="24"/>
          <w:szCs w:val="24"/>
        </w:rPr>
        <w:t xml:space="preserve"> και δημιουργικότητα για την νέα σχολική χρονιά. </w:t>
      </w:r>
    </w:p>
    <w:p w:rsidR="0095274F" w:rsidRPr="0091510C" w:rsidRDefault="004A3B82" w:rsidP="00235015">
      <w:pPr>
        <w:jc w:val="both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Τέλος το</w:t>
      </w:r>
      <w:r w:rsidR="0095274F">
        <w:rPr>
          <w:rFonts w:cs="Times New Roman"/>
          <w:bCs/>
          <w:sz w:val="24"/>
          <w:szCs w:val="24"/>
        </w:rPr>
        <w:t xml:space="preserve"> βράδυ, παραβρέθηκε  στον αγιασμό του νεοσύστατου Εσπερινού Γενικού Λυ</w:t>
      </w:r>
      <w:r w:rsidR="00E2606D">
        <w:rPr>
          <w:rFonts w:cs="Times New Roman"/>
          <w:bCs/>
          <w:sz w:val="24"/>
          <w:szCs w:val="24"/>
        </w:rPr>
        <w:t>κείου</w:t>
      </w:r>
      <w:r>
        <w:rPr>
          <w:rFonts w:cs="Times New Roman"/>
          <w:bCs/>
          <w:sz w:val="24"/>
          <w:szCs w:val="24"/>
        </w:rPr>
        <w:t xml:space="preserve"> </w:t>
      </w:r>
      <w:proofErr w:type="spellStart"/>
      <w:r>
        <w:rPr>
          <w:rFonts w:cs="Times New Roman"/>
          <w:bCs/>
          <w:sz w:val="24"/>
          <w:szCs w:val="24"/>
        </w:rPr>
        <w:t>Μυλοποτάμου</w:t>
      </w:r>
      <w:proofErr w:type="spellEnd"/>
      <w:r>
        <w:rPr>
          <w:rFonts w:cs="Times New Roman"/>
          <w:bCs/>
          <w:sz w:val="24"/>
          <w:szCs w:val="24"/>
        </w:rPr>
        <w:t xml:space="preserve"> με έδρα </w:t>
      </w:r>
      <w:r w:rsidR="00E2606D">
        <w:rPr>
          <w:rFonts w:cs="Times New Roman"/>
          <w:bCs/>
          <w:sz w:val="24"/>
          <w:szCs w:val="24"/>
        </w:rPr>
        <w:t xml:space="preserve">το </w:t>
      </w:r>
      <w:proofErr w:type="spellStart"/>
      <w:r w:rsidR="00E2606D">
        <w:rPr>
          <w:rFonts w:cs="Times New Roman"/>
          <w:bCs/>
          <w:sz w:val="24"/>
          <w:szCs w:val="24"/>
        </w:rPr>
        <w:t>Μελιδόνι</w:t>
      </w:r>
      <w:proofErr w:type="spellEnd"/>
      <w:r w:rsidR="00E2606D">
        <w:rPr>
          <w:rFonts w:cs="Times New Roman"/>
          <w:bCs/>
          <w:sz w:val="24"/>
          <w:szCs w:val="24"/>
        </w:rPr>
        <w:t xml:space="preserve"> Ρεθύμνου. </w:t>
      </w:r>
      <w:r>
        <w:rPr>
          <w:rFonts w:cs="Times New Roman"/>
          <w:bCs/>
          <w:sz w:val="24"/>
          <w:szCs w:val="24"/>
        </w:rPr>
        <w:t>Για πρώτη φορά φέτος</w:t>
      </w:r>
      <w:r w:rsidR="00E2606D">
        <w:rPr>
          <w:rFonts w:cs="Times New Roman"/>
          <w:bCs/>
          <w:sz w:val="24"/>
          <w:szCs w:val="24"/>
        </w:rPr>
        <w:t xml:space="preserve"> ανοίγει τις πόρτες του </w:t>
      </w:r>
      <w:r>
        <w:rPr>
          <w:rFonts w:cs="Times New Roman"/>
          <w:bCs/>
          <w:sz w:val="24"/>
          <w:szCs w:val="24"/>
        </w:rPr>
        <w:t xml:space="preserve"> και υποδέχεται τους πρώτους μαθητές .</w:t>
      </w: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  <w:r>
        <w:rPr>
          <w:rFonts w:cs="Times New Roman"/>
          <w:bCs/>
          <w:noProof/>
          <w:sz w:val="24"/>
          <w:szCs w:val="24"/>
          <w:lang w:eastAsia="el-GR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2978150</wp:posOffset>
            </wp:positionH>
            <wp:positionV relativeFrom="paragraph">
              <wp:posOffset>163195</wp:posOffset>
            </wp:positionV>
            <wp:extent cx="2443480" cy="3261995"/>
            <wp:effectExtent l="19050" t="0" r="0" b="0"/>
            <wp:wrapTight wrapText="bothSides">
              <wp:wrapPolygon edited="0">
                <wp:start x="-168" y="0"/>
                <wp:lineTo x="-168" y="21444"/>
                <wp:lineTo x="21555" y="21444"/>
                <wp:lineTo x="21555" y="0"/>
                <wp:lineTo x="-168" y="0"/>
              </wp:wrapPolygon>
            </wp:wrapTight>
            <wp:docPr id="2" name="1 - Εικόνα" descr="IMG_20210913_101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913_10135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3480" cy="326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bCs/>
          <w:noProof/>
          <w:sz w:val="24"/>
          <w:szCs w:val="24"/>
          <w:lang w:eastAsia="el-G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163195</wp:posOffset>
            </wp:positionV>
            <wp:extent cx="2443480" cy="3261995"/>
            <wp:effectExtent l="19050" t="0" r="0" b="0"/>
            <wp:wrapTight wrapText="bothSides">
              <wp:wrapPolygon edited="0">
                <wp:start x="-168" y="0"/>
                <wp:lineTo x="-168" y="21444"/>
                <wp:lineTo x="21555" y="21444"/>
                <wp:lineTo x="21555" y="0"/>
                <wp:lineTo x="-168" y="0"/>
              </wp:wrapPolygon>
            </wp:wrapTight>
            <wp:docPr id="1" name="0 - Εικόνα" descr="IMG_20210913_090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913_09083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3480" cy="326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</w:p>
    <w:p w:rsidR="0091510C" w:rsidRDefault="0091510C" w:rsidP="008F47D0">
      <w:pPr>
        <w:rPr>
          <w:rFonts w:cs="Times New Roman"/>
          <w:bCs/>
          <w:sz w:val="24"/>
          <w:szCs w:val="24"/>
          <w:lang w:val="en-US"/>
        </w:rPr>
      </w:pPr>
      <w:r>
        <w:rPr>
          <w:rFonts w:cs="Times New Roman"/>
          <w:bCs/>
          <w:noProof/>
          <w:sz w:val="24"/>
          <w:szCs w:val="24"/>
          <w:lang w:eastAsia="el-GR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29210</wp:posOffset>
            </wp:positionH>
            <wp:positionV relativeFrom="paragraph">
              <wp:posOffset>180975</wp:posOffset>
            </wp:positionV>
            <wp:extent cx="5276850" cy="3228975"/>
            <wp:effectExtent l="19050" t="0" r="0" b="0"/>
            <wp:wrapTight wrapText="bothSides">
              <wp:wrapPolygon edited="0">
                <wp:start x="-78" y="0"/>
                <wp:lineTo x="-78" y="21536"/>
                <wp:lineTo x="21600" y="21536"/>
                <wp:lineTo x="21600" y="0"/>
                <wp:lineTo x="-78" y="0"/>
              </wp:wrapPolygon>
            </wp:wrapTight>
            <wp:docPr id="3" name="2 - Εικόνα" descr="IMG_20210913_191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913_19153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510C" w:rsidRPr="0091510C" w:rsidRDefault="00D574E9" w:rsidP="008F47D0">
      <w:pPr>
        <w:rPr>
          <w:sz w:val="24"/>
          <w:szCs w:val="24"/>
          <w:lang w:val="en-US"/>
        </w:rPr>
      </w:pPr>
      <w:r w:rsidRPr="00D574E9">
        <w:rPr>
          <w:noProof/>
          <w:sz w:val="24"/>
          <w:szCs w:val="24"/>
          <w:lang w:val="en-US"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9.85pt;margin-top:29.45pt;width:230.5pt;height:162.75pt;z-index:251665408" stroked="f">
            <v:textbox>
              <w:txbxContent>
                <w:p w:rsidR="00D574E9" w:rsidRDefault="00D574E9" w:rsidP="00956C7F">
                  <w:pPr>
                    <w:spacing w:line="240" w:lineRule="auto"/>
                    <w:jc w:val="center"/>
                    <w:rPr>
                      <w:rFonts w:asciiTheme="majorHAnsi" w:hAnsiTheme="majorHAnsi"/>
                      <w:b/>
                    </w:rPr>
                  </w:pPr>
                  <w:r>
                    <w:rPr>
                      <w:rFonts w:asciiTheme="majorHAnsi" w:hAnsiTheme="majorHAnsi"/>
                      <w:b/>
                    </w:rPr>
                    <w:t>Ο ΠΕΡΙΦΕΡΕΙΑΚΟΣ ΔΙΕΥΘΥΝΤΗΣ</w:t>
                  </w:r>
                </w:p>
                <w:p w:rsidR="00D574E9" w:rsidRDefault="00D574E9" w:rsidP="00956C7F">
                  <w:pPr>
                    <w:spacing w:line="240" w:lineRule="auto"/>
                    <w:jc w:val="center"/>
                    <w:rPr>
                      <w:rFonts w:asciiTheme="majorHAnsi" w:hAnsiTheme="majorHAnsi"/>
                      <w:b/>
                    </w:rPr>
                  </w:pPr>
                  <w:r>
                    <w:rPr>
                      <w:rFonts w:asciiTheme="majorHAnsi" w:hAnsiTheme="majorHAnsi"/>
                      <w:b/>
                    </w:rPr>
                    <w:t>ΕΚΠΑΙΔΕΥΣΗΣ ΚΡΗΤΗΣ</w:t>
                  </w:r>
                </w:p>
                <w:p w:rsidR="00D574E9" w:rsidRDefault="00D574E9" w:rsidP="00956C7F">
                  <w:pPr>
                    <w:jc w:val="center"/>
                    <w:rPr>
                      <w:rFonts w:asciiTheme="majorHAnsi" w:hAnsiTheme="majorHAnsi"/>
                      <w:b/>
                    </w:rPr>
                  </w:pPr>
                </w:p>
                <w:p w:rsidR="00D574E9" w:rsidRDefault="00D574E9" w:rsidP="00956C7F">
                  <w:pPr>
                    <w:jc w:val="center"/>
                    <w:rPr>
                      <w:rFonts w:asciiTheme="majorHAnsi" w:hAnsiTheme="majorHAnsi"/>
                      <w:b/>
                    </w:rPr>
                  </w:pPr>
                </w:p>
                <w:p w:rsidR="00D574E9" w:rsidRDefault="00D574E9" w:rsidP="00956C7F">
                  <w:pPr>
                    <w:jc w:val="center"/>
                    <w:rPr>
                      <w:rFonts w:asciiTheme="majorHAnsi" w:hAnsiTheme="majorHAnsi"/>
                      <w:b/>
                    </w:rPr>
                  </w:pPr>
                </w:p>
                <w:p w:rsidR="00D574E9" w:rsidRPr="00D574E9" w:rsidRDefault="00D574E9" w:rsidP="00956C7F">
                  <w:pPr>
                    <w:jc w:val="center"/>
                    <w:rPr>
                      <w:rFonts w:asciiTheme="majorHAnsi" w:hAnsiTheme="majorHAnsi"/>
                      <w:b/>
                    </w:rPr>
                  </w:pPr>
                  <w:r>
                    <w:rPr>
                      <w:rFonts w:asciiTheme="majorHAnsi" w:hAnsiTheme="majorHAnsi"/>
                      <w:b/>
                    </w:rPr>
                    <w:t xml:space="preserve">Εμμανουήλ </w:t>
                  </w:r>
                  <w:proofErr w:type="spellStart"/>
                  <w:r>
                    <w:rPr>
                      <w:rFonts w:asciiTheme="majorHAnsi" w:hAnsiTheme="majorHAnsi"/>
                      <w:b/>
                    </w:rPr>
                    <w:t>Καρτσωνάκης</w:t>
                  </w:r>
                  <w:proofErr w:type="spellEnd"/>
                </w:p>
              </w:txbxContent>
            </v:textbox>
          </v:shape>
        </w:pict>
      </w:r>
    </w:p>
    <w:sectPr w:rsidR="0091510C" w:rsidRPr="0091510C" w:rsidSect="000953B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20"/>
  <w:characterSpacingControl w:val="doNotCompress"/>
  <w:compat/>
  <w:rsids>
    <w:rsidRoot w:val="003F68AF"/>
    <w:rsid w:val="000953BA"/>
    <w:rsid w:val="000E635C"/>
    <w:rsid w:val="000F7EBE"/>
    <w:rsid w:val="0013281D"/>
    <w:rsid w:val="001342EB"/>
    <w:rsid w:val="00163E68"/>
    <w:rsid w:val="0018651D"/>
    <w:rsid w:val="001A217C"/>
    <w:rsid w:val="002055C7"/>
    <w:rsid w:val="002215FB"/>
    <w:rsid w:val="00235015"/>
    <w:rsid w:val="002446ED"/>
    <w:rsid w:val="002B2A89"/>
    <w:rsid w:val="002D5404"/>
    <w:rsid w:val="00301D51"/>
    <w:rsid w:val="00301EBE"/>
    <w:rsid w:val="0034579B"/>
    <w:rsid w:val="00363782"/>
    <w:rsid w:val="003F68AF"/>
    <w:rsid w:val="00492788"/>
    <w:rsid w:val="004A3B82"/>
    <w:rsid w:val="004D6BDA"/>
    <w:rsid w:val="005A6BD7"/>
    <w:rsid w:val="006678C7"/>
    <w:rsid w:val="006F2FC7"/>
    <w:rsid w:val="00823BF4"/>
    <w:rsid w:val="00830B2E"/>
    <w:rsid w:val="00846DB8"/>
    <w:rsid w:val="00892739"/>
    <w:rsid w:val="008F47D0"/>
    <w:rsid w:val="0091510C"/>
    <w:rsid w:val="0093411C"/>
    <w:rsid w:val="0095274F"/>
    <w:rsid w:val="00997B4D"/>
    <w:rsid w:val="00A05C87"/>
    <w:rsid w:val="00A44458"/>
    <w:rsid w:val="00A53D70"/>
    <w:rsid w:val="00A57DFC"/>
    <w:rsid w:val="00AE211E"/>
    <w:rsid w:val="00BF1794"/>
    <w:rsid w:val="00CE26F2"/>
    <w:rsid w:val="00D574E9"/>
    <w:rsid w:val="00DF5580"/>
    <w:rsid w:val="00E2606D"/>
    <w:rsid w:val="00EA225F"/>
    <w:rsid w:val="00F30508"/>
    <w:rsid w:val="00FD15EC"/>
    <w:rsid w:val="00FF0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3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55C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2055C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2055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pdeuser</dc:creator>
  <cp:lastModifiedBy>pdeuser</cp:lastModifiedBy>
  <cp:revision>15</cp:revision>
  <cp:lastPrinted>2021-09-14T08:50:00Z</cp:lastPrinted>
  <dcterms:created xsi:type="dcterms:W3CDTF">2021-09-13T10:17:00Z</dcterms:created>
  <dcterms:modified xsi:type="dcterms:W3CDTF">2021-09-14T09:34:00Z</dcterms:modified>
</cp:coreProperties>
</file>