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6762"/>
      </w:tblGrid>
      <w:tr w:rsidR="00094071" w:rsidTr="00AA136F">
        <w:tc>
          <w:tcPr>
            <w:tcW w:w="4261" w:type="dxa"/>
          </w:tcPr>
          <w:p w:rsidR="00094071" w:rsidRDefault="00094071" w:rsidP="00625CFA"/>
          <w:p w:rsidR="00094071" w:rsidRDefault="00094071" w:rsidP="00625CFA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9A54DF">
              <w:rPr>
                <w:rFonts w:ascii="Calibri" w:eastAsia="Calibri" w:hAnsi="Calibri"/>
                <w:b/>
                <w:noProof/>
                <w:lang w:eastAsia="el-GR"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-193216</wp:posOffset>
                  </wp:positionH>
                  <wp:positionV relativeFrom="line">
                    <wp:posOffset>-170815</wp:posOffset>
                  </wp:positionV>
                  <wp:extent cx="413615" cy="398834"/>
                  <wp:effectExtent l="19050" t="0" r="5080" b="0"/>
                  <wp:wrapTight wrapText="bothSides">
                    <wp:wrapPolygon edited="0">
                      <wp:start x="1988" y="0"/>
                      <wp:lineTo x="-994" y="4127"/>
                      <wp:lineTo x="0" y="16510"/>
                      <wp:lineTo x="3975" y="20637"/>
                      <wp:lineTo x="4969" y="20637"/>
                      <wp:lineTo x="15902" y="20637"/>
                      <wp:lineTo x="16896" y="20637"/>
                      <wp:lineTo x="20871" y="17541"/>
                      <wp:lineTo x="20871" y="16510"/>
                      <wp:lineTo x="21865" y="8255"/>
                      <wp:lineTo x="21865" y="4127"/>
                      <wp:lineTo x="17890" y="0"/>
                      <wp:lineTo x="1988" y="0"/>
                    </wp:wrapPolygon>
                  </wp:wrapTight>
                  <wp:docPr id="1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94071" w:rsidRDefault="00094071" w:rsidP="00625CF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094071" w:rsidRPr="00625CFA" w:rsidRDefault="00094071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ΕΛΛΗΝΙΚΗ ΔΗΜΟΚΡΑΤΙΑ</w:t>
            </w:r>
          </w:p>
          <w:p w:rsidR="00094071" w:rsidRPr="00625CFA" w:rsidRDefault="00094071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ΥΠΟΥΡΓΕΙΟ  ΠΑΙΔΕΙΑΣ ΚΑΙ ΘΡΗΣΚΕΥΜΑΤΩΝ</w:t>
            </w:r>
          </w:p>
          <w:p w:rsidR="00094071" w:rsidRDefault="00094071" w:rsidP="00625CFA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t>-----</w:t>
            </w:r>
          </w:p>
          <w:p w:rsidR="00094071" w:rsidRDefault="00094071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ΠΕΡΙΦΕΡΕΙΑΚΗ ΔΙΕΥΘΥΝΣΗ ΠΡΩΤΟΒΑΘΜΙΑΣ ΚΑΙ ΔΕΥΤΕΡΟΒΑΘΜΙΑΣ ΕΚΠΑΙΔΕΥΣΗΣ</w:t>
            </w:r>
          </w:p>
          <w:p w:rsidR="00094071" w:rsidRDefault="00094071" w:rsidP="00625CFA">
            <w:pPr>
              <w:ind w:right="67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ΚΡΗΤΗΣ</w:t>
            </w:r>
          </w:p>
          <w:p w:rsidR="00094071" w:rsidRDefault="00094071" w:rsidP="00625CFA">
            <w:pPr>
              <w:ind w:right="675"/>
              <w:jc w:val="center"/>
              <w:rPr>
                <w:rFonts w:eastAsia="Calibri"/>
              </w:rPr>
            </w:pPr>
          </w:p>
          <w:p w:rsidR="00094071" w:rsidRPr="00625CFA" w:rsidRDefault="00094071" w:rsidP="00625CFA">
            <w:pPr>
              <w:tabs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ΑΥΤΟΤΕΛΗΣ ΔΙΕΥΘΥΝΣΗ ΔΙΟΙΚΗΤΙΚΗΣ  ΟΙΚΟΝΟΜΙΚΗΣ ΚΑΙ ΠΑΙΔΑΓΩΓΙΚΗΣ ΥΠΟΣΤΗΡΙΞΗΣ</w:t>
            </w:r>
          </w:p>
          <w:p w:rsidR="00094071" w:rsidRPr="00625CFA" w:rsidRDefault="00094071" w:rsidP="00625CFA">
            <w:pPr>
              <w:tabs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6762" w:type="dxa"/>
            <w:vAlign w:val="bottom"/>
          </w:tcPr>
          <w:p w:rsidR="00094071" w:rsidRDefault="00094071" w:rsidP="00EB5597">
            <w:pPr>
              <w:jc w:val="right"/>
              <w:rPr>
                <w:b/>
                <w:sz w:val="28"/>
              </w:rPr>
            </w:pPr>
          </w:p>
          <w:p w:rsidR="00094071" w:rsidRDefault="00094071" w:rsidP="00625CFA">
            <w:pPr>
              <w:jc w:val="right"/>
              <w:rPr>
                <w:b/>
                <w:sz w:val="28"/>
              </w:rPr>
            </w:pPr>
          </w:p>
          <w:p w:rsidR="00AA136F" w:rsidRDefault="00AA136F" w:rsidP="00625CFA">
            <w:pPr>
              <w:jc w:val="right"/>
              <w:rPr>
                <w:b/>
                <w:sz w:val="28"/>
              </w:rPr>
            </w:pPr>
          </w:p>
          <w:p w:rsidR="00AA136F" w:rsidRDefault="00AA136F" w:rsidP="00625CFA">
            <w:pPr>
              <w:jc w:val="right"/>
              <w:rPr>
                <w:b/>
                <w:sz w:val="28"/>
              </w:rPr>
            </w:pPr>
          </w:p>
          <w:p w:rsidR="00AA136F" w:rsidRDefault="00AA136F" w:rsidP="00625CFA">
            <w:pPr>
              <w:jc w:val="right"/>
              <w:rPr>
                <w:b/>
                <w:sz w:val="28"/>
              </w:rPr>
            </w:pPr>
          </w:p>
          <w:p w:rsidR="00AA136F" w:rsidRDefault="00AA136F" w:rsidP="00625CFA">
            <w:pPr>
              <w:jc w:val="right"/>
              <w:rPr>
                <w:b/>
                <w:sz w:val="28"/>
              </w:rPr>
            </w:pPr>
          </w:p>
          <w:p w:rsidR="00AA136F" w:rsidRDefault="00AA136F" w:rsidP="00AA136F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AA136F" w:rsidRDefault="00AA136F" w:rsidP="00625CFA">
            <w:pPr>
              <w:jc w:val="right"/>
              <w:rPr>
                <w:b/>
                <w:sz w:val="28"/>
              </w:rPr>
            </w:pPr>
          </w:p>
          <w:p w:rsidR="00094071" w:rsidRPr="00625CFA" w:rsidRDefault="00AA136F" w:rsidP="00AA136F">
            <w:pPr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el-G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1893570</wp:posOffset>
                  </wp:positionH>
                  <wp:positionV relativeFrom="paragraph">
                    <wp:posOffset>-1697355</wp:posOffset>
                  </wp:positionV>
                  <wp:extent cx="2175510" cy="1211580"/>
                  <wp:effectExtent l="19050" t="0" r="0" b="0"/>
                  <wp:wrapThrough wrapText="bothSides">
                    <wp:wrapPolygon edited="0">
                      <wp:start x="-189" y="0"/>
                      <wp:lineTo x="-189" y="21396"/>
                      <wp:lineTo x="21562" y="21396"/>
                      <wp:lineTo x="21562" y="0"/>
                      <wp:lineTo x="-189" y="0"/>
                    </wp:wrapPolygon>
                  </wp:wrapThrough>
                  <wp:docPr id="14" name="Εικόνα 2" descr="C:\Users\Μαρία Γιανναδάκη\Desktop\μαθητεί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Μαρία Γιανναδάκη\Desktop\μαθητεί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510" cy="1211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94071" w:rsidTr="00AA136F">
        <w:tc>
          <w:tcPr>
            <w:tcW w:w="11023" w:type="dxa"/>
            <w:gridSpan w:val="2"/>
          </w:tcPr>
          <w:p w:rsidR="00094071" w:rsidRDefault="006614B2">
            <w:r w:rsidRPr="006614B2">
              <w:rPr>
                <w:noProof/>
                <w:lang w:val="en-US"/>
              </w:rPr>
              <w:pict>
                <v:rect id="_x0000_s1027" style="position:absolute;margin-left:-1.45pt;margin-top:3.35pt;width:560.05pt;height:11.1pt;z-index:251660288;mso-position-horizontal-relative:text;mso-position-vertical-relative:text" fillcolor="#c00000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094071" w:rsidTr="00AA136F">
        <w:tc>
          <w:tcPr>
            <w:tcW w:w="4261" w:type="dxa"/>
          </w:tcPr>
          <w:p w:rsidR="00094071" w:rsidRDefault="00094071"/>
        </w:tc>
        <w:tc>
          <w:tcPr>
            <w:tcW w:w="6762" w:type="dxa"/>
          </w:tcPr>
          <w:p w:rsidR="00094071" w:rsidRDefault="00094071" w:rsidP="00625CFA">
            <w:pPr>
              <w:jc w:val="right"/>
            </w:pPr>
          </w:p>
          <w:p w:rsidR="00094071" w:rsidRDefault="00614AC0" w:rsidP="00625CFA">
            <w:pPr>
              <w:jc w:val="right"/>
            </w:pPr>
            <w:r>
              <w:t xml:space="preserve">Ηράκλειο, </w:t>
            </w:r>
            <w:r>
              <w:rPr>
                <w:lang w:val="en-US"/>
              </w:rPr>
              <w:t>13</w:t>
            </w:r>
            <w:r w:rsidR="00AB046E">
              <w:t>-01</w:t>
            </w:r>
            <w:r w:rsidR="00094071">
              <w:t>-202</w:t>
            </w:r>
            <w:r w:rsidR="00AB046E">
              <w:t>1</w:t>
            </w:r>
          </w:p>
        </w:tc>
      </w:tr>
    </w:tbl>
    <w:p w:rsidR="0020386C" w:rsidRDefault="0020386C"/>
    <w:p w:rsidR="00AB046E" w:rsidRPr="00F24C79" w:rsidRDefault="00614AC0" w:rsidP="005F4550">
      <w:pPr>
        <w:pStyle w:val="a8"/>
        <w:pBdr>
          <w:bottom w:val="single" w:sz="6" w:space="1" w:color="auto"/>
        </w:pBdr>
        <w:jc w:val="both"/>
        <w:rPr>
          <w:rStyle w:val="a5"/>
          <w:rFonts w:cstheme="minorHAnsi"/>
          <w:color w:val="1F497D" w:themeColor="text2"/>
          <w:sz w:val="24"/>
          <w:lang w:val="el-GR" w:eastAsia="el-GR"/>
        </w:rPr>
      </w:pPr>
      <w:r w:rsidRPr="00F24C79">
        <w:rPr>
          <w:rStyle w:val="a5"/>
          <w:rFonts w:cstheme="minorHAnsi"/>
          <w:color w:val="1F497D" w:themeColor="text2"/>
          <w:sz w:val="24"/>
          <w:lang w:val="el-GR" w:eastAsia="el-GR"/>
        </w:rPr>
        <w:t>Συνεχίζονται οι αιτήσεις αποφοίτων</w:t>
      </w:r>
      <w:r w:rsidRPr="00F24C79">
        <w:rPr>
          <w:rStyle w:val="a5"/>
          <w:rFonts w:cstheme="minorHAnsi"/>
          <w:color w:val="1F497D" w:themeColor="text2"/>
          <w:sz w:val="24"/>
          <w:lang w:val="el-GR"/>
        </w:rPr>
        <w:t xml:space="preserve"> </w:t>
      </w:r>
      <w:r w:rsidRPr="00F24C79">
        <w:rPr>
          <w:color w:val="1F497D" w:themeColor="text2"/>
          <w:sz w:val="24"/>
          <w:lang w:val="el-GR"/>
        </w:rPr>
        <w:t xml:space="preserve">των τμημάτων μαθητείας </w:t>
      </w:r>
      <w:r w:rsidRPr="00F24C79">
        <w:rPr>
          <w:bCs/>
          <w:color w:val="1F497D" w:themeColor="text2"/>
          <w:sz w:val="24"/>
          <w:lang w:val="el-GR"/>
        </w:rPr>
        <w:t xml:space="preserve">αλλά </w:t>
      </w:r>
      <w:r w:rsidRPr="00F24C79">
        <w:rPr>
          <w:color w:val="1F497D" w:themeColor="text2"/>
          <w:sz w:val="24"/>
          <w:lang w:val="el-GR"/>
        </w:rPr>
        <w:t>και</w:t>
      </w:r>
      <w:r w:rsidRPr="00F24C79">
        <w:rPr>
          <w:bCs/>
          <w:color w:val="1F497D" w:themeColor="text2"/>
          <w:sz w:val="24"/>
          <w:lang w:val="el-GR"/>
        </w:rPr>
        <w:t xml:space="preserve"> των</w:t>
      </w:r>
      <w:r w:rsidRPr="00F24C79">
        <w:rPr>
          <w:color w:val="1F497D" w:themeColor="text2"/>
          <w:sz w:val="24"/>
          <w:lang w:val="el-GR"/>
        </w:rPr>
        <w:t xml:space="preserve"> εκπαιδευτικών για συμμετοχή στο Προπαρασκευαστικό Πρόγραμμα Πιστοποίησης </w:t>
      </w:r>
      <w:r w:rsidRPr="00F24C79">
        <w:rPr>
          <w:bCs/>
          <w:color w:val="1F497D" w:themeColor="text2"/>
          <w:sz w:val="24"/>
          <w:lang w:val="el-GR"/>
        </w:rPr>
        <w:t xml:space="preserve">(ΠΠΠ) </w:t>
      </w:r>
      <w:r w:rsidRPr="00F24C79">
        <w:rPr>
          <w:color w:val="1F497D" w:themeColor="text2"/>
          <w:sz w:val="24"/>
          <w:lang w:val="el-GR"/>
        </w:rPr>
        <w:t xml:space="preserve">Αποφοίτων των Φάσεων </w:t>
      </w:r>
      <w:r w:rsidRPr="00F24C79">
        <w:rPr>
          <w:color w:val="1F497D" w:themeColor="text2"/>
          <w:sz w:val="24"/>
        </w:rPr>
        <w:t>A</w:t>
      </w:r>
      <w:r w:rsidRPr="00F24C79">
        <w:rPr>
          <w:color w:val="1F497D" w:themeColor="text2"/>
          <w:sz w:val="24"/>
          <w:lang w:val="el-GR"/>
        </w:rPr>
        <w:t>΄, Β΄, Γ’ και Δ΄ του “Μεταλυκειακού Έτους-Τάξης Μαθητείας” των ΕΠΑ.Λ., καθώς και των Πιλοτικών Τάξεων μαθητείας στην Π.Δ.Ε. Κρήτης</w:t>
      </w:r>
      <w:r w:rsidR="005F4550" w:rsidRPr="00F24C79">
        <w:rPr>
          <w:rStyle w:val="a5"/>
          <w:rFonts w:cstheme="minorHAnsi"/>
          <w:color w:val="1F497D" w:themeColor="text2"/>
          <w:sz w:val="24"/>
          <w:lang w:val="el-GR" w:eastAsia="el-GR"/>
        </w:rPr>
        <w:t xml:space="preserve"> περιόδου 2021.</w:t>
      </w:r>
    </w:p>
    <w:p w:rsidR="005F4550" w:rsidRPr="005F4550" w:rsidRDefault="005F4550" w:rsidP="005F4550">
      <w:pPr>
        <w:rPr>
          <w:lang w:val="el-GR" w:eastAsia="el-GR"/>
        </w:rPr>
      </w:pPr>
    </w:p>
    <w:p w:rsidR="005F4550" w:rsidRPr="00AA136F" w:rsidRDefault="00614AC0" w:rsidP="00AA136F">
      <w:pPr>
        <w:pStyle w:val="Web"/>
        <w:shd w:val="clear" w:color="auto" w:fill="FFFFFF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AA136F">
        <w:rPr>
          <w:rFonts w:asciiTheme="minorHAnsi" w:hAnsiTheme="minorHAnsi" w:cstheme="minorHAnsi"/>
        </w:rPr>
        <w:t xml:space="preserve">Οι απόφοιτοι </w:t>
      </w:r>
      <w:r w:rsidRPr="00AA136F">
        <w:rPr>
          <w:rFonts w:asciiTheme="minorHAnsi" w:hAnsiTheme="minorHAnsi" w:cstheme="minorHAnsi"/>
          <w:szCs w:val="22"/>
        </w:rPr>
        <w:t>των Φάσεων A΄, Β΄, Γ’ και Δ΄ του “Μεταλυκειακού Έτους-Τάξης Μαθητείας” των ΕΠΑ.Λ., καθώς και των Πιλοτικών Τάξεων μαθητείας</w:t>
      </w:r>
      <w:r w:rsidRPr="00AA136F">
        <w:rPr>
          <w:rFonts w:asciiTheme="minorHAnsi" w:hAnsiTheme="minorHAnsi" w:cstheme="minorHAnsi"/>
          <w:b/>
          <w:color w:val="333333"/>
          <w:sz w:val="22"/>
          <w:szCs w:val="22"/>
        </w:rPr>
        <w:t xml:space="preserve"> </w:t>
      </w:r>
      <w:r w:rsidRPr="00AA136F">
        <w:rPr>
          <w:rFonts w:asciiTheme="minorHAnsi" w:hAnsiTheme="minorHAnsi" w:cstheme="minorHAnsi"/>
        </w:rPr>
        <w:t>που έχουν λάβει βεβαίωση παρακολούθησης του προγράμματος</w:t>
      </w:r>
      <w:r w:rsidR="005F4550" w:rsidRPr="00AA136F">
        <w:rPr>
          <w:rFonts w:asciiTheme="minorHAnsi" w:hAnsiTheme="minorHAnsi" w:cstheme="minorHAnsi"/>
        </w:rPr>
        <w:t xml:space="preserve">, μπορούν να εισέρχονται στο </w:t>
      </w:r>
      <w:hyperlink r:id="rId6" w:history="1">
        <w:proofErr w:type="spellStart"/>
        <w:r w:rsidR="00AB046E" w:rsidRPr="00AA136F">
          <w:rPr>
            <w:rStyle w:val="-"/>
            <w:rFonts w:asciiTheme="minorHAnsi" w:hAnsiTheme="minorHAnsi" w:cstheme="minorHAnsi"/>
          </w:rPr>
          <w:t>https:</w:t>
        </w:r>
        <w:proofErr w:type="spellEnd"/>
        <w:r w:rsidR="00AB046E" w:rsidRPr="00AA136F">
          <w:rPr>
            <w:rStyle w:val="-"/>
            <w:rFonts w:asciiTheme="minorHAnsi" w:hAnsiTheme="minorHAnsi" w:cstheme="minorHAnsi"/>
          </w:rPr>
          <w:t>//e-</w:t>
        </w:r>
        <w:proofErr w:type="spellStart"/>
        <w:r w:rsidR="00AB046E" w:rsidRPr="00AA136F">
          <w:rPr>
            <w:rStyle w:val="-"/>
            <w:rFonts w:asciiTheme="minorHAnsi" w:hAnsiTheme="minorHAnsi" w:cstheme="minorHAnsi"/>
          </w:rPr>
          <w:t>mathiteia.minedu.gov.gr</w:t>
        </w:r>
        <w:proofErr w:type="spellEnd"/>
      </w:hyperlink>
      <w:r w:rsidR="005F4550" w:rsidRPr="00AA136F">
        <w:rPr>
          <w:rFonts w:asciiTheme="minorHAnsi" w:hAnsiTheme="minorHAnsi" w:cstheme="minorHAnsi"/>
        </w:rPr>
        <w:t xml:space="preserve"> και να υποβάλλουν ηλεκτρονικά αίτηση συμμετοχής </w:t>
      </w:r>
      <w:r w:rsidR="00AA136F">
        <w:rPr>
          <w:rFonts w:asciiTheme="minorHAnsi" w:hAnsiTheme="minorHAnsi" w:cstheme="minorHAnsi"/>
        </w:rPr>
        <w:t xml:space="preserve">καθώς </w:t>
      </w:r>
      <w:r w:rsidR="005F4550" w:rsidRPr="00AA136F">
        <w:rPr>
          <w:rFonts w:asciiTheme="minorHAnsi" w:hAnsiTheme="minorHAnsi" w:cstheme="minorHAnsi"/>
        </w:rPr>
        <w:t xml:space="preserve">και τα δικαιολογητικά </w:t>
      </w:r>
      <w:r w:rsidR="00AA136F">
        <w:rPr>
          <w:rFonts w:asciiTheme="minorHAnsi" w:hAnsiTheme="minorHAnsi" w:cstheme="minorHAnsi"/>
        </w:rPr>
        <w:t>τους,</w:t>
      </w:r>
      <w:r w:rsidR="005F4550" w:rsidRPr="00AA136F">
        <w:rPr>
          <w:rFonts w:asciiTheme="minorHAnsi" w:hAnsiTheme="minorHAnsi" w:cstheme="minorHAnsi"/>
        </w:rPr>
        <w:t xml:space="preserve"> ακολουθώντας προσεκτικά τις οδηγίες.</w:t>
      </w:r>
    </w:p>
    <w:p w:rsidR="005F4550" w:rsidRPr="00AA136F" w:rsidRDefault="005F4550" w:rsidP="00AA136F">
      <w:pPr>
        <w:pStyle w:val="Web"/>
        <w:shd w:val="clear" w:color="auto" w:fill="FFFFFF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/>
        </w:rPr>
      </w:pPr>
      <w:r w:rsidRPr="00AA136F">
        <w:rPr>
          <w:rFonts w:asciiTheme="minorHAnsi" w:hAnsiTheme="minorHAnsi" w:cstheme="minorHAnsi"/>
        </w:rPr>
        <w:t xml:space="preserve">Η προθεσμία υποβολής των ηλεκτρονικών αιτήσεων </w:t>
      </w:r>
      <w:r w:rsidR="00AA136F">
        <w:rPr>
          <w:rFonts w:asciiTheme="minorHAnsi" w:hAnsiTheme="minorHAnsi" w:cstheme="minorHAnsi"/>
        </w:rPr>
        <w:t>ολοκληρώνεται</w:t>
      </w:r>
      <w:r w:rsidRPr="00AA136F">
        <w:rPr>
          <w:rFonts w:asciiTheme="minorHAnsi" w:hAnsiTheme="minorHAnsi" w:cstheme="minorHAnsi"/>
          <w:b/>
        </w:rPr>
        <w:t xml:space="preserve"> την Παρασκευή </w:t>
      </w:r>
      <w:r w:rsidR="00AA136F">
        <w:rPr>
          <w:rFonts w:asciiTheme="minorHAnsi" w:hAnsiTheme="minorHAnsi" w:cstheme="minorHAnsi"/>
          <w:b/>
        </w:rPr>
        <w:t>15-01-</w:t>
      </w:r>
      <w:r w:rsidRPr="00AA136F">
        <w:rPr>
          <w:rFonts w:asciiTheme="minorHAnsi" w:hAnsiTheme="minorHAnsi" w:cstheme="minorHAnsi"/>
          <w:b/>
        </w:rPr>
        <w:t>2021 (ώρα 23:59).</w:t>
      </w:r>
    </w:p>
    <w:p w:rsidR="005F4550" w:rsidRPr="00AA136F" w:rsidRDefault="005F4550" w:rsidP="00AA136F">
      <w:pPr>
        <w:pStyle w:val="Web"/>
        <w:shd w:val="clear" w:color="auto" w:fill="FFFFFF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AA136F">
        <w:rPr>
          <w:rFonts w:asciiTheme="minorHAnsi" w:hAnsiTheme="minorHAnsi" w:cstheme="minorHAnsi"/>
        </w:rPr>
        <w:t xml:space="preserve">Σημειώνεται ότι κάθε υποψήφιος στην φάση υλοποίησης του Προπαρασκευαστικού Προγράμματος Πιστοποίησης έχει δικαίωμα υποβολής </w:t>
      </w:r>
      <w:r w:rsidRPr="00AA136F">
        <w:rPr>
          <w:rFonts w:asciiTheme="minorHAnsi" w:hAnsiTheme="minorHAnsi" w:cstheme="minorHAnsi"/>
          <w:u w:val="single"/>
        </w:rPr>
        <w:t>μόνο μίας αίτησης συμμετοχής</w:t>
      </w:r>
      <w:r w:rsidRPr="00AA136F">
        <w:rPr>
          <w:rFonts w:asciiTheme="minorHAnsi" w:hAnsiTheme="minorHAnsi" w:cstheme="minorHAnsi"/>
        </w:rPr>
        <w:t>.</w:t>
      </w:r>
    </w:p>
    <w:p w:rsidR="00AA136F" w:rsidRDefault="005F4550" w:rsidP="00AA136F">
      <w:pPr>
        <w:pStyle w:val="Web"/>
        <w:shd w:val="clear" w:color="auto" w:fill="FFFFFF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AA136F">
        <w:rPr>
          <w:rFonts w:asciiTheme="minorHAnsi" w:hAnsiTheme="minorHAnsi" w:cstheme="minorHAnsi"/>
        </w:rPr>
        <w:t xml:space="preserve">Στην ίδια ηλεκτρονική σελίδα μπορούν να εισέρχονται και οι εκπαιδευτικοί που επιθυμούν να διδάξουν στο Προπαρασκευαστικού Προγράμματος Πιστοποίησης περιόδου 2021, ακολουθώντας τις </w:t>
      </w:r>
      <w:r w:rsidR="00AA136F">
        <w:rPr>
          <w:rFonts w:asciiTheme="minorHAnsi" w:hAnsiTheme="minorHAnsi" w:cstheme="minorHAnsi"/>
        </w:rPr>
        <w:t>οδηγίες που έχουν αναρτηθεί.</w:t>
      </w:r>
    </w:p>
    <w:p w:rsidR="005F4550" w:rsidRPr="00AA136F" w:rsidRDefault="005F4550" w:rsidP="00AA136F">
      <w:pPr>
        <w:pStyle w:val="Web"/>
        <w:shd w:val="clear" w:color="auto" w:fill="FFFFFF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/>
        </w:rPr>
      </w:pPr>
      <w:r w:rsidRPr="00AA136F">
        <w:rPr>
          <w:rFonts w:asciiTheme="minorHAnsi" w:hAnsiTheme="minorHAnsi" w:cstheme="minorHAnsi"/>
        </w:rPr>
        <w:t>Η προθεσμία υποβολής των ηλεκτρονικών αιτήσεων</w:t>
      </w:r>
      <w:r w:rsidR="00AA136F">
        <w:rPr>
          <w:rFonts w:asciiTheme="minorHAnsi" w:hAnsiTheme="minorHAnsi" w:cstheme="minorHAnsi"/>
        </w:rPr>
        <w:t xml:space="preserve"> και για τους εκπαιδευτικούς</w:t>
      </w:r>
      <w:r w:rsidRPr="00AA136F">
        <w:rPr>
          <w:rFonts w:asciiTheme="minorHAnsi" w:hAnsiTheme="minorHAnsi" w:cstheme="minorHAnsi"/>
        </w:rPr>
        <w:t xml:space="preserve"> ολοκληρώνεται την </w:t>
      </w:r>
      <w:r w:rsidRPr="00AA136F">
        <w:rPr>
          <w:rFonts w:asciiTheme="minorHAnsi" w:hAnsiTheme="minorHAnsi" w:cstheme="minorHAnsi"/>
          <w:b/>
        </w:rPr>
        <w:t>Παρασκευή 15-01-2021 (ώρα 23:59).</w:t>
      </w:r>
    </w:p>
    <w:p w:rsidR="006E57AD" w:rsidRPr="00AA136F" w:rsidRDefault="00AA136F" w:rsidP="00AA136F">
      <w:pPr>
        <w:pStyle w:val="Web"/>
        <w:shd w:val="clear" w:color="auto" w:fill="FFFFFF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Σημειώνεται ότι η</w:t>
      </w:r>
      <w:r w:rsidR="005F4550" w:rsidRPr="00AA136F">
        <w:rPr>
          <w:rFonts w:asciiTheme="minorHAnsi" w:hAnsiTheme="minorHAnsi" w:cstheme="minorHAnsi"/>
          <w:b/>
          <w:bCs/>
        </w:rPr>
        <w:t xml:space="preserve"> υλοποίηση του Προπαρασκευαστικού Προγράμματος Πιστοποίησης θα πραγματοποιηθεί εφόσον είναι εφικτή η διά ζώσης παρουσία στις εκπαιδευτικές δομές.</w:t>
      </w:r>
    </w:p>
    <w:p w:rsidR="00040079" w:rsidRPr="00AA136F" w:rsidRDefault="00AA136F" w:rsidP="00AA136F">
      <w:pPr>
        <w:pStyle w:val="Web"/>
        <w:shd w:val="clear" w:color="auto" w:fill="FFFFFF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Για π</w:t>
      </w:r>
      <w:r w:rsidR="005F4550" w:rsidRPr="00AA136F">
        <w:rPr>
          <w:rFonts w:asciiTheme="minorHAnsi" w:hAnsiTheme="minorHAnsi" w:cstheme="minorHAnsi"/>
          <w:bCs/>
        </w:rPr>
        <w:t xml:space="preserve">ερισσότερες πληροφορίες οι ενδιαφερόμενοι μπορούν να </w:t>
      </w:r>
      <w:r>
        <w:rPr>
          <w:rFonts w:asciiTheme="minorHAnsi" w:hAnsiTheme="minorHAnsi" w:cstheme="minorHAnsi"/>
          <w:bCs/>
        </w:rPr>
        <w:t>εισέρχονται</w:t>
      </w:r>
      <w:r w:rsidR="005F4550" w:rsidRPr="00AA136F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σ</w:t>
      </w:r>
      <w:r w:rsidR="005F4550" w:rsidRPr="00AA136F">
        <w:rPr>
          <w:rFonts w:asciiTheme="minorHAnsi" w:hAnsiTheme="minorHAnsi" w:cstheme="minorHAnsi"/>
          <w:bCs/>
        </w:rPr>
        <w:t xml:space="preserve">την </w:t>
      </w:r>
      <w:r>
        <w:rPr>
          <w:rFonts w:asciiTheme="minorHAnsi" w:hAnsiTheme="minorHAnsi" w:cstheme="minorHAnsi"/>
          <w:bCs/>
        </w:rPr>
        <w:t>ιστο</w:t>
      </w:r>
      <w:r w:rsidR="005F4550" w:rsidRPr="00AA136F">
        <w:rPr>
          <w:rFonts w:asciiTheme="minorHAnsi" w:hAnsiTheme="minorHAnsi" w:cstheme="minorHAnsi"/>
          <w:bCs/>
        </w:rPr>
        <w:t>σελίδα της ΠΔΕ Κρήτης όπου έχει αναρτηθεί η Πρόσκληση υποβολής των αιτήσεων για το Προπαρασκευαστικό Πρόγραμμα Πιστοποίησης περιόδου 2021</w:t>
      </w:r>
      <w:r>
        <w:rPr>
          <w:rFonts w:asciiTheme="minorHAnsi" w:hAnsiTheme="minorHAnsi" w:cstheme="minorHAnsi"/>
          <w:bCs/>
        </w:rPr>
        <w:t xml:space="preserve">: </w:t>
      </w:r>
      <w:hyperlink r:id="rId7" w:history="1">
        <w:r w:rsidRPr="00FE7F50">
          <w:rPr>
            <w:rStyle w:val="-"/>
            <w:rFonts w:cstheme="minorHAnsi"/>
            <w:szCs w:val="18"/>
          </w:rPr>
          <w:t>https://www.pdekritis.gr/2020/12/21/32342/</w:t>
        </w:r>
      </w:hyperlink>
    </w:p>
    <w:p w:rsidR="00AA136F" w:rsidRPr="00040079" w:rsidRDefault="00AA136F" w:rsidP="005F4550">
      <w:pPr>
        <w:rPr>
          <w:rFonts w:eastAsia="Times New Roman" w:cstheme="minorHAnsi"/>
          <w:szCs w:val="18"/>
          <w:lang w:val="el-GR" w:eastAsia="el-GR"/>
        </w:rPr>
      </w:pPr>
    </w:p>
    <w:sectPr w:rsidR="00AA136F" w:rsidRPr="00040079" w:rsidSect="00AA136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94071"/>
    <w:rsid w:val="00040079"/>
    <w:rsid w:val="000746DB"/>
    <w:rsid w:val="00094071"/>
    <w:rsid w:val="000F325E"/>
    <w:rsid w:val="00121E3D"/>
    <w:rsid w:val="001264B7"/>
    <w:rsid w:val="001F0CA2"/>
    <w:rsid w:val="0020386C"/>
    <w:rsid w:val="00252E14"/>
    <w:rsid w:val="00255E4A"/>
    <w:rsid w:val="003022EC"/>
    <w:rsid w:val="00390EC9"/>
    <w:rsid w:val="00396421"/>
    <w:rsid w:val="003A5281"/>
    <w:rsid w:val="004215A4"/>
    <w:rsid w:val="00565217"/>
    <w:rsid w:val="005F4550"/>
    <w:rsid w:val="00614AC0"/>
    <w:rsid w:val="00652CBA"/>
    <w:rsid w:val="006614B2"/>
    <w:rsid w:val="006B30C7"/>
    <w:rsid w:val="006C58EA"/>
    <w:rsid w:val="006D1297"/>
    <w:rsid w:val="006E57AD"/>
    <w:rsid w:val="00715E5C"/>
    <w:rsid w:val="0072292D"/>
    <w:rsid w:val="007F6263"/>
    <w:rsid w:val="00823DE7"/>
    <w:rsid w:val="00885D16"/>
    <w:rsid w:val="008F6D3E"/>
    <w:rsid w:val="00904FB2"/>
    <w:rsid w:val="00927923"/>
    <w:rsid w:val="00951BF3"/>
    <w:rsid w:val="00A20070"/>
    <w:rsid w:val="00AA136F"/>
    <w:rsid w:val="00AB046E"/>
    <w:rsid w:val="00C35594"/>
    <w:rsid w:val="00CA03B2"/>
    <w:rsid w:val="00D81C6E"/>
    <w:rsid w:val="00D865FB"/>
    <w:rsid w:val="00EA4343"/>
    <w:rsid w:val="00EF0BCE"/>
    <w:rsid w:val="00F16671"/>
    <w:rsid w:val="00F24C79"/>
    <w:rsid w:val="00FC222C"/>
    <w:rsid w:val="00FC4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paragraph" w:styleId="1">
    <w:name w:val="heading 1"/>
    <w:basedOn w:val="a"/>
    <w:link w:val="1Char"/>
    <w:uiPriority w:val="9"/>
    <w:qFormat/>
    <w:rsid w:val="000400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4071"/>
    <w:pPr>
      <w:spacing w:after="0" w:line="240" w:lineRule="auto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094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094071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040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customStyle="1" w:styleId="1Char">
    <w:name w:val="Επικεφαλίδα 1 Char"/>
    <w:basedOn w:val="a0"/>
    <w:link w:val="1"/>
    <w:uiPriority w:val="9"/>
    <w:rsid w:val="00040079"/>
    <w:rPr>
      <w:rFonts w:ascii="Times New Roman" w:eastAsia="Times New Roman" w:hAnsi="Times New Roman" w:cs="Times New Roman"/>
      <w:b/>
      <w:bCs/>
      <w:kern w:val="36"/>
      <w:sz w:val="48"/>
      <w:szCs w:val="48"/>
      <w:lang w:val="el-GR" w:eastAsia="el-GR"/>
    </w:rPr>
  </w:style>
  <w:style w:type="character" w:styleId="a5">
    <w:name w:val="Strong"/>
    <w:basedOn w:val="a0"/>
    <w:uiPriority w:val="22"/>
    <w:qFormat/>
    <w:rsid w:val="00040079"/>
    <w:rPr>
      <w:b/>
      <w:bCs/>
    </w:rPr>
  </w:style>
  <w:style w:type="character" w:styleId="-">
    <w:name w:val="Hyperlink"/>
    <w:basedOn w:val="a0"/>
    <w:uiPriority w:val="99"/>
    <w:unhideWhenUsed/>
    <w:rsid w:val="00040079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96421"/>
    <w:rPr>
      <w:color w:val="800080" w:themeColor="followedHyperlink"/>
      <w:u w:val="single"/>
    </w:rPr>
  </w:style>
  <w:style w:type="character" w:styleId="a6">
    <w:name w:val="Subtle Reference"/>
    <w:basedOn w:val="a0"/>
    <w:uiPriority w:val="31"/>
    <w:qFormat/>
    <w:rsid w:val="00AB046E"/>
    <w:rPr>
      <w:smallCaps/>
      <w:color w:val="C0504D" w:themeColor="accent2"/>
      <w:u w:val="single"/>
    </w:rPr>
  </w:style>
  <w:style w:type="paragraph" w:styleId="a7">
    <w:name w:val="Subtitle"/>
    <w:basedOn w:val="a"/>
    <w:next w:val="a"/>
    <w:link w:val="Char0"/>
    <w:uiPriority w:val="11"/>
    <w:qFormat/>
    <w:rsid w:val="005F45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0">
    <w:name w:val="Υπότιτλος Char"/>
    <w:basedOn w:val="a0"/>
    <w:link w:val="a7"/>
    <w:uiPriority w:val="11"/>
    <w:rsid w:val="005F45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Quote"/>
    <w:basedOn w:val="a"/>
    <w:next w:val="a"/>
    <w:link w:val="Char1"/>
    <w:uiPriority w:val="29"/>
    <w:qFormat/>
    <w:rsid w:val="005F4550"/>
    <w:rPr>
      <w:i/>
      <w:iCs/>
      <w:color w:val="000000" w:themeColor="text1"/>
    </w:rPr>
  </w:style>
  <w:style w:type="character" w:customStyle="1" w:styleId="Char1">
    <w:name w:val="Απόσπασμα Char"/>
    <w:basedOn w:val="a0"/>
    <w:link w:val="a8"/>
    <w:uiPriority w:val="29"/>
    <w:rsid w:val="005F4550"/>
    <w:rPr>
      <w:i/>
      <w:iCs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dekritis.gr/2020/12/21/3234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mathiteia.minedu.gov.g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Μαρία Γιανναδάκη</cp:lastModifiedBy>
  <cp:revision>4</cp:revision>
  <dcterms:created xsi:type="dcterms:W3CDTF">2021-01-13T07:05:00Z</dcterms:created>
  <dcterms:modified xsi:type="dcterms:W3CDTF">2021-01-13T07:06:00Z</dcterms:modified>
</cp:coreProperties>
</file>