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261"/>
        <w:gridCol w:w="4261"/>
      </w:tblGrid>
      <w:tr w:rsidR="0063516F" w:rsidTr="009B2C99">
        <w:tc>
          <w:tcPr>
            <w:tcW w:w="4261" w:type="dxa"/>
          </w:tcPr>
          <w:p w:rsidR="0063516F" w:rsidRDefault="0063516F" w:rsidP="009B2C99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/>
                <w:b/>
                <w:noProof/>
                <w:lang w:eastAsia="el-GR"/>
              </w:rPr>
              <w:drawing>
                <wp:inline distT="0" distB="0" distL="0" distR="0">
                  <wp:extent cx="402590" cy="402590"/>
                  <wp:effectExtent l="19050" t="0" r="0" b="0"/>
                  <wp:docPr id="4" name="Εικόνα 1" descr="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2590" cy="4025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3516F" w:rsidRPr="00625CFA" w:rsidRDefault="0063516F" w:rsidP="009B2C99">
            <w:pPr>
              <w:tabs>
                <w:tab w:val="center" w:pos="4153"/>
                <w:tab w:val="right" w:pos="8306"/>
              </w:tabs>
              <w:jc w:val="center"/>
              <w:rPr>
                <w:rFonts w:eastAsia="Calibri"/>
                <w:b/>
              </w:rPr>
            </w:pPr>
            <w:r w:rsidRPr="00625CFA">
              <w:rPr>
                <w:rFonts w:eastAsia="Calibri"/>
                <w:b/>
              </w:rPr>
              <w:t>ΕΛΛΗΝΙΚΗ ΔΗΜΟΚΡΑΤΙΑ</w:t>
            </w:r>
          </w:p>
          <w:p w:rsidR="0063516F" w:rsidRPr="00625CFA" w:rsidRDefault="0063516F" w:rsidP="009B2C99">
            <w:pPr>
              <w:tabs>
                <w:tab w:val="center" w:pos="4153"/>
                <w:tab w:val="right" w:pos="8306"/>
              </w:tabs>
              <w:jc w:val="center"/>
              <w:rPr>
                <w:rFonts w:eastAsia="Calibri"/>
                <w:b/>
              </w:rPr>
            </w:pPr>
            <w:r w:rsidRPr="00625CFA">
              <w:rPr>
                <w:rFonts w:eastAsia="Calibri"/>
                <w:b/>
              </w:rPr>
              <w:t>ΥΠΟΥΡΓΕΙΟ  ΠΑΙΔΕΙΑΣ ΚΑΙ ΘΡΗΣΚΕΥΜΑΤΩΝ</w:t>
            </w:r>
          </w:p>
          <w:p w:rsidR="0063516F" w:rsidRDefault="0063516F" w:rsidP="009B2C99">
            <w:pPr>
              <w:keepNext/>
              <w:tabs>
                <w:tab w:val="center" w:pos="4153"/>
                <w:tab w:val="right" w:pos="8306"/>
              </w:tabs>
              <w:jc w:val="center"/>
              <w:rPr>
                <w:rFonts w:eastAsia="Calibri"/>
              </w:rPr>
            </w:pPr>
            <w:r>
              <w:t>-----</w:t>
            </w:r>
          </w:p>
          <w:p w:rsidR="0063516F" w:rsidRDefault="0063516F" w:rsidP="009B2C99">
            <w:pPr>
              <w:tabs>
                <w:tab w:val="center" w:pos="4153"/>
                <w:tab w:val="right" w:pos="8306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ΠΕΡΙΦΕΡΕΙΑΚΗ ΔΙΕΥΘΥΝΣΗ ΠΡΩΤΟΒΑΘΜΙΑΣ ΚΑΙ ΔΕΥΤΕΡΟΒΑΘΜΙΑΣ ΕΚΠΑΙΔΕΥΣΗΣ</w:t>
            </w:r>
          </w:p>
          <w:p w:rsidR="0063516F" w:rsidRDefault="0063516F" w:rsidP="009B2C99">
            <w:pPr>
              <w:ind w:right="675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         ΚΡΗΤΗΣ</w:t>
            </w:r>
          </w:p>
          <w:p w:rsidR="0063516F" w:rsidRPr="00625CFA" w:rsidRDefault="0063516F" w:rsidP="0063516F">
            <w:pPr>
              <w:tabs>
                <w:tab w:val="right" w:pos="8306"/>
              </w:tabs>
              <w:jc w:val="center"/>
              <w:rPr>
                <w:rFonts w:eastAsia="Calibri"/>
              </w:rPr>
            </w:pPr>
          </w:p>
        </w:tc>
        <w:tc>
          <w:tcPr>
            <w:tcW w:w="4261" w:type="dxa"/>
            <w:vAlign w:val="bottom"/>
          </w:tcPr>
          <w:p w:rsidR="0063516F" w:rsidRDefault="0063516F" w:rsidP="009B2C99">
            <w:pPr>
              <w:rPr>
                <w:b/>
                <w:sz w:val="28"/>
              </w:rPr>
            </w:pPr>
          </w:p>
          <w:p w:rsidR="0063516F" w:rsidRDefault="0063516F" w:rsidP="009B2C99">
            <w:pPr>
              <w:jc w:val="right"/>
              <w:rPr>
                <w:b/>
                <w:sz w:val="28"/>
              </w:rPr>
            </w:pPr>
            <w:r w:rsidRPr="006A4985">
              <w:rPr>
                <w:b/>
                <w:sz w:val="28"/>
              </w:rPr>
              <w:t>ΔΕΛΤΙΟ ΤΥΠΟΥ</w:t>
            </w:r>
          </w:p>
          <w:p w:rsidR="0063516F" w:rsidRPr="00625CFA" w:rsidRDefault="0063516F" w:rsidP="009B2C99">
            <w:pPr>
              <w:jc w:val="right"/>
              <w:rPr>
                <w:b/>
                <w:sz w:val="28"/>
              </w:rPr>
            </w:pPr>
          </w:p>
        </w:tc>
      </w:tr>
      <w:tr w:rsidR="0063516F" w:rsidTr="009B2C99">
        <w:tc>
          <w:tcPr>
            <w:tcW w:w="8522" w:type="dxa"/>
            <w:gridSpan w:val="2"/>
          </w:tcPr>
          <w:p w:rsidR="0063516F" w:rsidRDefault="00C93B51">
            <w:r w:rsidRPr="00C93B51">
              <w:rPr>
                <w:noProof/>
                <w:lang w:val="en-US"/>
              </w:rPr>
              <w:pict>
                <v:rect id="_x0000_s1026" style="position:absolute;margin-left:-1.45pt;margin-top:3.35pt;width:419.55pt;height:7.65pt;z-index:251660288;mso-position-horizontal-relative:text;mso-position-vertical-relative:text" fillcolor="#9bbb59 [3206]" strokecolor="#f2f2f2 [3041]" strokeweight="3pt">
                  <v:shadow on="t" type="perspective" color="#4e6128 [1606]" opacity=".5" offset="1pt" offset2="-1pt"/>
                </v:rect>
              </w:pict>
            </w:r>
          </w:p>
        </w:tc>
      </w:tr>
      <w:tr w:rsidR="0063516F" w:rsidTr="009B2C99">
        <w:tc>
          <w:tcPr>
            <w:tcW w:w="4261" w:type="dxa"/>
          </w:tcPr>
          <w:p w:rsidR="0063516F" w:rsidRDefault="0063516F"/>
        </w:tc>
        <w:tc>
          <w:tcPr>
            <w:tcW w:w="4261" w:type="dxa"/>
          </w:tcPr>
          <w:p w:rsidR="0063516F" w:rsidRDefault="0063516F" w:rsidP="009B2C99">
            <w:pPr>
              <w:jc w:val="right"/>
            </w:pPr>
          </w:p>
          <w:p w:rsidR="0063516F" w:rsidRPr="0063516F" w:rsidRDefault="0063516F" w:rsidP="0063516F">
            <w:pPr>
              <w:jc w:val="right"/>
              <w:rPr>
                <w:lang w:val="en-US"/>
              </w:rPr>
            </w:pPr>
            <w:r>
              <w:t xml:space="preserve">Ηράκλειο, </w:t>
            </w:r>
            <w:r>
              <w:rPr>
                <w:lang w:val="en-US"/>
              </w:rPr>
              <w:t>14</w:t>
            </w:r>
            <w:r>
              <w:t>-0</w:t>
            </w:r>
            <w:r>
              <w:rPr>
                <w:lang w:val="en-US"/>
              </w:rPr>
              <w:t>9</w:t>
            </w:r>
            <w:r>
              <w:t>-20</w:t>
            </w:r>
            <w:r>
              <w:rPr>
                <w:lang w:val="en-US"/>
              </w:rPr>
              <w:t>20</w:t>
            </w:r>
          </w:p>
        </w:tc>
      </w:tr>
    </w:tbl>
    <w:p w:rsidR="009B2C99" w:rsidRDefault="009B2C99" w:rsidP="009B2C99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</w:p>
    <w:p w:rsidR="009B2C99" w:rsidRPr="00E119B3" w:rsidRDefault="009B2C99" w:rsidP="009B2C99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ab/>
      </w:r>
      <w:r w:rsidRPr="00E119B3">
        <w:rPr>
          <w:rFonts w:ascii="Times New Roman" w:hAnsi="Times New Roman" w:cs="Times New Roman"/>
          <w:bCs/>
          <w:sz w:val="24"/>
          <w:szCs w:val="24"/>
        </w:rPr>
        <w:t xml:space="preserve">Παρουσία </w:t>
      </w:r>
      <w:r>
        <w:rPr>
          <w:rFonts w:ascii="Times New Roman" w:hAnsi="Times New Roman" w:cs="Times New Roman"/>
          <w:bCs/>
          <w:sz w:val="24"/>
          <w:szCs w:val="24"/>
        </w:rPr>
        <w:t xml:space="preserve">του Σεβασμιότατου </w:t>
      </w:r>
      <w:r w:rsidRPr="00E119B3">
        <w:rPr>
          <w:rFonts w:ascii="Times New Roman" w:hAnsi="Times New Roman" w:cs="Times New Roman"/>
          <w:bCs/>
          <w:sz w:val="24"/>
          <w:szCs w:val="24"/>
        </w:rPr>
        <w:t>Μητροπολίτη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119B3">
        <w:rPr>
          <w:rFonts w:ascii="Times New Roman" w:hAnsi="Times New Roman" w:cs="Times New Roman"/>
          <w:bCs/>
          <w:sz w:val="24"/>
          <w:szCs w:val="24"/>
        </w:rPr>
        <w:t>Ιεραπύτνης</w:t>
      </w:r>
      <w:proofErr w:type="spellEnd"/>
      <w:r w:rsidRPr="00E119B3">
        <w:rPr>
          <w:rFonts w:ascii="Times New Roman" w:hAnsi="Times New Roman" w:cs="Times New Roman"/>
          <w:bCs/>
          <w:sz w:val="24"/>
          <w:szCs w:val="24"/>
        </w:rPr>
        <w:t xml:space="preserve"> και Σητείας Κ</w:t>
      </w:r>
      <w:r>
        <w:rPr>
          <w:rFonts w:ascii="Times New Roman" w:hAnsi="Times New Roman" w:cs="Times New Roman"/>
          <w:bCs/>
          <w:sz w:val="24"/>
          <w:szCs w:val="24"/>
        </w:rPr>
        <w:t>υ</w:t>
      </w:r>
      <w:r w:rsidRPr="00E119B3">
        <w:rPr>
          <w:rFonts w:ascii="Times New Roman" w:hAnsi="Times New Roman" w:cs="Times New Roman"/>
          <w:bCs/>
          <w:sz w:val="24"/>
          <w:szCs w:val="24"/>
        </w:rPr>
        <w:t>ρ</w:t>
      </w:r>
      <w:r>
        <w:rPr>
          <w:rFonts w:ascii="Times New Roman" w:hAnsi="Times New Roman" w:cs="Times New Roman"/>
          <w:bCs/>
          <w:sz w:val="24"/>
          <w:szCs w:val="24"/>
        </w:rPr>
        <w:t>ί</w:t>
      </w:r>
      <w:r w:rsidRPr="00E119B3">
        <w:rPr>
          <w:rFonts w:ascii="Times New Roman" w:hAnsi="Times New Roman" w:cs="Times New Roman"/>
          <w:bCs/>
          <w:sz w:val="24"/>
          <w:szCs w:val="24"/>
        </w:rPr>
        <w:t>λλ</w:t>
      </w:r>
      <w:r>
        <w:rPr>
          <w:rFonts w:ascii="Times New Roman" w:hAnsi="Times New Roman" w:cs="Times New Roman"/>
          <w:bCs/>
          <w:sz w:val="24"/>
          <w:szCs w:val="24"/>
        </w:rPr>
        <w:t xml:space="preserve">ου, του Δημάρχου </w:t>
      </w:r>
      <w:proofErr w:type="spellStart"/>
      <w:r w:rsidRPr="00AE3D02">
        <w:rPr>
          <w:rFonts w:ascii="Times New Roman" w:hAnsi="Times New Roman" w:cs="Times New Roman"/>
          <w:bCs/>
          <w:sz w:val="24"/>
          <w:szCs w:val="24"/>
        </w:rPr>
        <w:t>Καλαντζάκη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E3D02">
        <w:rPr>
          <w:rFonts w:ascii="Times New Roman" w:hAnsi="Times New Roman" w:cs="Times New Roman"/>
          <w:bCs/>
          <w:sz w:val="24"/>
          <w:szCs w:val="24"/>
        </w:rPr>
        <w:t>Θεοδόση</w:t>
      </w:r>
      <w:r>
        <w:rPr>
          <w:rFonts w:ascii="Times New Roman" w:hAnsi="Times New Roman" w:cs="Times New Roman"/>
          <w:bCs/>
          <w:sz w:val="24"/>
          <w:szCs w:val="24"/>
        </w:rPr>
        <w:t>, του</w:t>
      </w:r>
      <w:r w:rsidRPr="00AE3D02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Περιφερειακού Διευθυντή Εκπαίδευσης Κρήτης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κ.Καρτσωνάκη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Εμμανουήλ, του Συντονιστή Εκπαιδευτικού Έργου Μουσικών κ.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Δροσουλάκη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Κωνσταντίνου, του Διευθυντή Δευτεροβάθμιας Εκπαίδευσης κ.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Κατσαγκόλη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Αθανασίου, του Βουλευτή κ.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Θραψανιώτη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Μανόλη και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αυτοδιοικητικούς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 τοπικούς παράγοντες</w:t>
      </w:r>
      <w:r w:rsidRPr="00E119B3">
        <w:rPr>
          <w:rFonts w:ascii="Times New Roman" w:hAnsi="Times New Roman" w:cs="Times New Roman"/>
          <w:bCs/>
          <w:sz w:val="24"/>
          <w:szCs w:val="24"/>
        </w:rPr>
        <w:t>, εκπαιδευτικών, γονέων και μαθητών, πραγματοποιήθηκε σήμερα το πρωί ο καθιερωμένος αγιασμός στ</w:t>
      </w:r>
      <w:r>
        <w:rPr>
          <w:rFonts w:ascii="Times New Roman" w:hAnsi="Times New Roman" w:cs="Times New Roman"/>
          <w:bCs/>
          <w:sz w:val="24"/>
          <w:szCs w:val="24"/>
        </w:rPr>
        <w:t xml:space="preserve">ο νεοσύστατο Μουσικό Σχολείο Λασιθίου, στο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Καβούσι</w:t>
      </w:r>
      <w:r w:rsidR="00E56C28">
        <w:rPr>
          <w:rFonts w:ascii="Times New Roman" w:hAnsi="Times New Roman" w:cs="Times New Roman"/>
          <w:bCs/>
          <w:sz w:val="24"/>
          <w:szCs w:val="24"/>
        </w:rPr>
        <w:t>,λαμβάνοντας</w:t>
      </w:r>
      <w:proofErr w:type="spellEnd"/>
      <w:r w:rsidR="00E56C28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E56C28">
        <w:rPr>
          <w:rFonts w:ascii="Times New Roman" w:hAnsi="Times New Roman" w:cs="Times New Roman"/>
          <w:bCs/>
          <w:sz w:val="24"/>
          <w:szCs w:val="24"/>
        </w:rPr>
        <w:t>ολα</w:t>
      </w:r>
      <w:proofErr w:type="spellEnd"/>
      <w:r w:rsidR="00E56C28">
        <w:rPr>
          <w:rFonts w:ascii="Times New Roman" w:hAnsi="Times New Roman" w:cs="Times New Roman"/>
          <w:bCs/>
          <w:sz w:val="24"/>
          <w:szCs w:val="24"/>
        </w:rPr>
        <w:t xml:space="preserve"> τα μέτρα για τη </w:t>
      </w:r>
      <w:proofErr w:type="spellStart"/>
      <w:r w:rsidR="00E56C28">
        <w:rPr>
          <w:rFonts w:ascii="Times New Roman" w:hAnsi="Times New Roman" w:cs="Times New Roman"/>
          <w:bCs/>
          <w:sz w:val="24"/>
          <w:szCs w:val="24"/>
        </w:rPr>
        <w:t>διασφάληση</w:t>
      </w:r>
      <w:proofErr w:type="spellEnd"/>
      <w:r w:rsidR="00E56C28">
        <w:rPr>
          <w:rFonts w:ascii="Times New Roman" w:hAnsi="Times New Roman" w:cs="Times New Roman"/>
          <w:bCs/>
          <w:sz w:val="24"/>
          <w:szCs w:val="24"/>
        </w:rPr>
        <w:t xml:space="preserve"> της δημόσιας υγείας.</w:t>
      </w:r>
    </w:p>
    <w:p w:rsidR="009B2C99" w:rsidRDefault="009B2C99" w:rsidP="009B2C99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ab/>
        <w:t xml:space="preserve">Ο Περιφερειακός Διευθυντής Εκπαίδευσης κ.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Καρτσωνάκης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απεύθυνε  ένα </w:t>
      </w:r>
      <w:r w:rsidRPr="00BE56B9">
        <w:rPr>
          <w:rFonts w:ascii="Times New Roman" w:hAnsi="Times New Roman" w:cs="Times New Roman"/>
          <w:bCs/>
          <w:sz w:val="24"/>
          <w:szCs w:val="24"/>
        </w:rPr>
        <w:t>καλωσόρισμα στους μαθητέ</w:t>
      </w:r>
      <w:r>
        <w:rPr>
          <w:rFonts w:ascii="Times New Roman" w:hAnsi="Times New Roman" w:cs="Times New Roman"/>
          <w:bCs/>
          <w:sz w:val="24"/>
          <w:szCs w:val="24"/>
        </w:rPr>
        <w:t>ς και στους γονείς</w:t>
      </w:r>
      <w:r w:rsidRPr="00BE56B9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και στους εκπαιδευτικούς,  ευχόμενος </w:t>
      </w:r>
      <w:r w:rsidRPr="00BE56B9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Δύναμη, Υγεία και δημιουργικότητα</w:t>
      </w:r>
      <w:r w:rsidRPr="00E119B3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για την νέα σχολική χρονιά. Στον χαιρετισμό του </w:t>
      </w:r>
      <w:r w:rsidRPr="00E119B3">
        <w:rPr>
          <w:rFonts w:ascii="Times New Roman" w:hAnsi="Times New Roman" w:cs="Times New Roman"/>
          <w:bCs/>
          <w:sz w:val="24"/>
          <w:szCs w:val="24"/>
        </w:rPr>
        <w:t>υπογράμμι</w:t>
      </w:r>
      <w:r>
        <w:rPr>
          <w:rFonts w:ascii="Times New Roman" w:hAnsi="Times New Roman" w:cs="Times New Roman"/>
          <w:bCs/>
          <w:sz w:val="24"/>
          <w:szCs w:val="24"/>
        </w:rPr>
        <w:t xml:space="preserve">σε την ιδιαίτερη χαρά και ικανοποίηση του για λειτουργία φέτος για πρώτη χρονιά του Μουσικού Σχολείου Λασιθίου, ύστερα από τις συντονισμένες προσπάθειες </w:t>
      </w:r>
      <w:r w:rsidR="00E56C28">
        <w:rPr>
          <w:rFonts w:ascii="Times New Roman" w:hAnsi="Times New Roman" w:cs="Times New Roman"/>
          <w:bCs/>
          <w:sz w:val="24"/>
          <w:szCs w:val="24"/>
        </w:rPr>
        <w:t xml:space="preserve">του ΥΠΑΙΘ, </w:t>
      </w:r>
      <w:r>
        <w:rPr>
          <w:rFonts w:ascii="Times New Roman" w:hAnsi="Times New Roman" w:cs="Times New Roman"/>
          <w:bCs/>
          <w:sz w:val="24"/>
          <w:szCs w:val="24"/>
        </w:rPr>
        <w:t>της ΠΔΕ Κρήτης, του Δημάρχου και όλων των εμπλεκόμενων φορέων.</w:t>
      </w:r>
    </w:p>
    <w:p w:rsidR="00E56C28" w:rsidRDefault="009B2C99" w:rsidP="009B2C99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ab/>
        <w:t xml:space="preserve">«Κάθε σχολείο είναι ένα αστέρι και έχει φως, πολύ περισσότερο όμως ένα Μουσικό Σχολείο έχει </w:t>
      </w:r>
      <w:r w:rsidR="00E56C28">
        <w:rPr>
          <w:rFonts w:ascii="Times New Roman" w:hAnsi="Times New Roman" w:cs="Times New Roman"/>
          <w:bCs/>
          <w:sz w:val="24"/>
          <w:szCs w:val="24"/>
        </w:rPr>
        <w:t xml:space="preserve">και </w:t>
      </w:r>
      <w:r>
        <w:rPr>
          <w:rFonts w:ascii="Times New Roman" w:hAnsi="Times New Roman" w:cs="Times New Roman"/>
          <w:bCs/>
          <w:sz w:val="24"/>
          <w:szCs w:val="24"/>
        </w:rPr>
        <w:t xml:space="preserve">Μουσική», και </w:t>
      </w:r>
      <w:r w:rsidR="00E56C28">
        <w:rPr>
          <w:rFonts w:ascii="Times New Roman" w:hAnsi="Times New Roman" w:cs="Times New Roman"/>
          <w:bCs/>
          <w:sz w:val="24"/>
          <w:szCs w:val="24"/>
        </w:rPr>
        <w:t xml:space="preserve">αποτελεί </w:t>
      </w:r>
      <w:r>
        <w:rPr>
          <w:rFonts w:ascii="Times New Roman" w:hAnsi="Times New Roman" w:cs="Times New Roman"/>
          <w:bCs/>
          <w:sz w:val="24"/>
          <w:szCs w:val="24"/>
        </w:rPr>
        <w:t>παράγοντας πολιτισμού που ενεργεί πολλαπλασιαστικά</w:t>
      </w:r>
      <w:r w:rsidR="00E56C28">
        <w:rPr>
          <w:rFonts w:ascii="Times New Roman" w:hAnsi="Times New Roman" w:cs="Times New Roman"/>
          <w:bCs/>
          <w:sz w:val="24"/>
          <w:szCs w:val="24"/>
        </w:rPr>
        <w:t xml:space="preserve"> για την περιοχή</w:t>
      </w:r>
      <w:r>
        <w:rPr>
          <w:rFonts w:ascii="Times New Roman" w:hAnsi="Times New Roman" w:cs="Times New Roman"/>
          <w:bCs/>
          <w:sz w:val="24"/>
          <w:szCs w:val="24"/>
        </w:rPr>
        <w:t>. Ένα νέο αστέρι λοιπόν</w:t>
      </w:r>
      <w:r w:rsidRPr="00843440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στο Λασίθι, στο γεωγραφικό του κέντρο, στο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Καβούσι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>, το 4</w:t>
      </w:r>
      <w:r w:rsidRPr="00843440">
        <w:rPr>
          <w:rFonts w:ascii="Times New Roman" w:hAnsi="Times New Roman" w:cs="Times New Roman"/>
          <w:bCs/>
          <w:sz w:val="24"/>
          <w:szCs w:val="24"/>
          <w:vertAlign w:val="superscript"/>
        </w:rPr>
        <w:t>ο</w:t>
      </w:r>
      <w:r>
        <w:rPr>
          <w:rFonts w:ascii="Times New Roman" w:hAnsi="Times New Roman" w:cs="Times New Roman"/>
          <w:bCs/>
          <w:sz w:val="24"/>
          <w:szCs w:val="24"/>
        </w:rPr>
        <w:t xml:space="preserve"> Μουσικό Σχολείο στην Κρήτη, ανοίγει λοιπόν φέτος τις πόρτες του και υποδέχεται τα 2 πρώτα τμήματα αναμένοντας περισσότερα για το επόμενο έτος.</w:t>
      </w:r>
    </w:p>
    <w:p w:rsidR="000953BA" w:rsidRDefault="009B2C99" w:rsidP="009B2C99">
      <w:pPr>
        <w:spacing w:line="360" w:lineRule="auto"/>
      </w:pPr>
      <w:r>
        <w:rPr>
          <w:noProof/>
          <w:lang w:eastAsia="el-GR"/>
        </w:rPr>
        <w:drawing>
          <wp:inline distT="0" distB="0" distL="0" distR="0">
            <wp:extent cx="1714500" cy="1287009"/>
            <wp:effectExtent l="19050" t="0" r="0" b="0"/>
            <wp:docPr id="1" name="0 - Εικόνα" descr="Αγιασμός Καβούση 14-9-2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Αγιασμός Καβούση 14-9-2020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18845" cy="1290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56C28">
        <w:t xml:space="preserve"> </w:t>
      </w:r>
    </w:p>
    <w:sectPr w:rsidR="000953BA" w:rsidSect="00E56C28">
      <w:pgSz w:w="11906" w:h="16838"/>
      <w:pgMar w:top="851" w:right="1800" w:bottom="851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63516F"/>
    <w:rsid w:val="000953BA"/>
    <w:rsid w:val="0013281D"/>
    <w:rsid w:val="0018651D"/>
    <w:rsid w:val="002446ED"/>
    <w:rsid w:val="002B2A89"/>
    <w:rsid w:val="002D5404"/>
    <w:rsid w:val="00301D51"/>
    <w:rsid w:val="0034579B"/>
    <w:rsid w:val="00492788"/>
    <w:rsid w:val="005A6BD7"/>
    <w:rsid w:val="0063516F"/>
    <w:rsid w:val="006F2FC7"/>
    <w:rsid w:val="00823BF4"/>
    <w:rsid w:val="0093411C"/>
    <w:rsid w:val="00997B4D"/>
    <w:rsid w:val="009B2C99"/>
    <w:rsid w:val="00A05C87"/>
    <w:rsid w:val="00A95229"/>
    <w:rsid w:val="00AE211E"/>
    <w:rsid w:val="00BF1794"/>
    <w:rsid w:val="00C93B51"/>
    <w:rsid w:val="00CE26F2"/>
    <w:rsid w:val="00DF5580"/>
    <w:rsid w:val="00E56C28"/>
    <w:rsid w:val="00EA225F"/>
    <w:rsid w:val="00F30508"/>
    <w:rsid w:val="00FD15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53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3516F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Char"/>
    <w:uiPriority w:val="99"/>
    <w:semiHidden/>
    <w:unhideWhenUsed/>
    <w:rsid w:val="0063516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uiPriority w:val="99"/>
    <w:semiHidden/>
    <w:rsid w:val="0063516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261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pdeuser</dc:creator>
  <cp:lastModifiedBy>pdeuser</cp:lastModifiedBy>
  <cp:revision>2</cp:revision>
  <dcterms:created xsi:type="dcterms:W3CDTF">2020-09-14T12:02:00Z</dcterms:created>
  <dcterms:modified xsi:type="dcterms:W3CDTF">2020-09-14T12:22:00Z</dcterms:modified>
</cp:coreProperties>
</file>