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11"/>
        <w:gridCol w:w="5239"/>
      </w:tblGrid>
      <w:tr w:rsidR="003C0707" w:rsidTr="00CE4DFF">
        <w:trPr>
          <w:jc w:val="center"/>
        </w:trPr>
        <w:tc>
          <w:tcPr>
            <w:tcW w:w="4111" w:type="dxa"/>
          </w:tcPr>
          <w:p w:rsidR="00E564AA" w:rsidRPr="002A6766" w:rsidRDefault="00E564AA" w:rsidP="00E564AA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noProof/>
                <w:lang w:val="el-GR" w:eastAsia="el-GR"/>
              </w:rPr>
              <w:drawing>
                <wp:inline distT="0" distB="0" distL="0" distR="0">
                  <wp:extent cx="409575" cy="409575"/>
                  <wp:effectExtent l="19050" t="0" r="9525" b="0"/>
                  <wp:docPr id="2" name="Εικόνα 1" descr="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64AA" w:rsidRPr="00E564AA" w:rsidRDefault="00E564AA" w:rsidP="00E564AA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lang w:val="el-GR"/>
              </w:rPr>
            </w:pPr>
            <w:r w:rsidRPr="00E564AA">
              <w:rPr>
                <w:rFonts w:ascii="Calibri" w:eastAsia="Calibri" w:hAnsi="Calibri"/>
                <w:lang w:val="el-GR"/>
              </w:rPr>
              <w:t>ΕΛΛΗΝΙΚΗ ΔΗΜΟΚΡΑΤΙΑ</w:t>
            </w:r>
          </w:p>
          <w:p w:rsidR="00E564AA" w:rsidRPr="00E564AA" w:rsidRDefault="00E564AA" w:rsidP="00E564AA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lang w:val="el-GR"/>
              </w:rPr>
            </w:pPr>
            <w:r>
              <w:rPr>
                <w:rFonts w:ascii="Calibri" w:eastAsia="Calibri" w:hAnsi="Calibri"/>
                <w:lang w:val="el-GR"/>
              </w:rPr>
              <w:t xml:space="preserve">ΥΠΟΥΡΓΕΙΟ </w:t>
            </w:r>
            <w:r w:rsidRPr="00E564AA">
              <w:rPr>
                <w:rFonts w:ascii="Calibri" w:eastAsia="Calibri" w:hAnsi="Calibri"/>
                <w:lang w:val="el-GR"/>
              </w:rPr>
              <w:t>ΠΑΙΔΕΙΑΣ ΚΑΙ ΘΡΗΣΚΕΥΜΑΤΩΝ</w:t>
            </w:r>
          </w:p>
          <w:p w:rsidR="00E564AA" w:rsidRPr="00E564AA" w:rsidRDefault="00E564AA" w:rsidP="00E564AA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lang w:val="el-GR"/>
              </w:rPr>
            </w:pPr>
            <w:r w:rsidRPr="00E564AA">
              <w:rPr>
                <w:rFonts w:ascii="Calibri" w:eastAsia="Calibri" w:hAnsi="Calibri"/>
                <w:lang w:val="el-GR"/>
              </w:rPr>
              <w:t>ΠΕΡΙΦΕΡΕΙΑΚΗ ΔΙΕΥΘΥΝΣΗ ΠΡΩΤΟΒΑΘΜΙΑΣ ΚΑΙ ΔΕΥΤΕΡΟΒΑΘΜΙΑΣ ΕΚΠΑΙΔΕΥΣΗΣ</w:t>
            </w:r>
            <w:r>
              <w:rPr>
                <w:rFonts w:ascii="Calibri" w:eastAsia="Calibri" w:hAnsi="Calibri"/>
                <w:lang w:val="el-GR"/>
              </w:rPr>
              <w:t xml:space="preserve"> </w:t>
            </w:r>
            <w:r w:rsidRPr="00E564AA">
              <w:rPr>
                <w:rFonts w:ascii="Calibri" w:eastAsia="Calibri" w:hAnsi="Calibri"/>
                <w:lang w:val="el-GR"/>
              </w:rPr>
              <w:t>ΚΡΗΤΗΣ</w:t>
            </w:r>
          </w:p>
          <w:p w:rsidR="003C0707" w:rsidRDefault="003C0707" w:rsidP="00CE4DFF">
            <w:pPr>
              <w:keepNext/>
              <w:keepLines/>
              <w:tabs>
                <w:tab w:val="center" w:pos="2229"/>
                <w:tab w:val="right" w:pos="4459"/>
              </w:tabs>
              <w:spacing w:before="40"/>
              <w:outlineLvl w:val="1"/>
              <w:rPr>
                <w:rFonts w:asciiTheme="majorHAnsi" w:eastAsiaTheme="majorEastAsia" w:hAnsiTheme="majorHAnsi" w:cstheme="majorBidi"/>
                <w:color w:val="2F5496" w:themeColor="accent1" w:themeShade="BF"/>
                <w:sz w:val="26"/>
                <w:szCs w:val="26"/>
                <w:lang w:val="el-GR"/>
              </w:rPr>
            </w:pPr>
            <w:r>
              <w:rPr>
                <w:rFonts w:asciiTheme="majorHAnsi" w:eastAsiaTheme="majorEastAsia" w:hAnsiTheme="majorHAnsi" w:cstheme="majorBidi"/>
                <w:color w:val="2F5496" w:themeColor="accent1" w:themeShade="BF"/>
                <w:sz w:val="26"/>
                <w:szCs w:val="26"/>
                <w:lang w:val="el-GR"/>
              </w:rPr>
              <w:tab/>
            </w:r>
            <w:r>
              <w:rPr>
                <w:rFonts w:asciiTheme="majorHAnsi" w:eastAsiaTheme="majorEastAsia" w:hAnsiTheme="majorHAnsi" w:cstheme="majorBidi"/>
                <w:color w:val="2F5496" w:themeColor="accent1" w:themeShade="BF"/>
                <w:sz w:val="26"/>
                <w:szCs w:val="26"/>
                <w:lang w:val="el-GR"/>
              </w:rPr>
              <w:tab/>
            </w:r>
          </w:p>
        </w:tc>
        <w:tc>
          <w:tcPr>
            <w:tcW w:w="5239" w:type="dxa"/>
          </w:tcPr>
          <w:p w:rsidR="003C0707" w:rsidRDefault="003C0707" w:rsidP="00CE4DFF">
            <w:pPr>
              <w:keepNext/>
              <w:keepLines/>
              <w:tabs>
                <w:tab w:val="left" w:pos="448"/>
                <w:tab w:val="center" w:pos="2229"/>
              </w:tabs>
              <w:spacing w:before="40"/>
              <w:jc w:val="right"/>
              <w:outlineLvl w:val="1"/>
              <w:rPr>
                <w:rFonts w:asciiTheme="majorHAnsi" w:eastAsiaTheme="majorEastAsia" w:hAnsiTheme="majorHAnsi" w:cstheme="majorBidi"/>
                <w:color w:val="2F5496" w:themeColor="accent1" w:themeShade="BF"/>
                <w:sz w:val="26"/>
                <w:szCs w:val="26"/>
                <w:lang w:val="el-GR"/>
              </w:rPr>
            </w:pPr>
            <w:r>
              <w:rPr>
                <w:rFonts w:asciiTheme="majorHAnsi" w:eastAsiaTheme="majorEastAsia" w:hAnsiTheme="majorHAnsi" w:cstheme="majorBidi"/>
                <w:color w:val="2F5496" w:themeColor="accent1" w:themeShade="BF"/>
                <w:sz w:val="26"/>
                <w:szCs w:val="26"/>
                <w:lang w:val="el-GR"/>
              </w:rPr>
              <w:tab/>
            </w:r>
            <w:r>
              <w:rPr>
                <w:rFonts w:asciiTheme="majorHAnsi" w:eastAsiaTheme="majorEastAsia" w:hAnsiTheme="majorHAnsi" w:cstheme="majorBidi"/>
                <w:color w:val="2F5496" w:themeColor="accent1" w:themeShade="BF"/>
                <w:sz w:val="26"/>
                <w:szCs w:val="26"/>
                <w:lang w:val="el-GR"/>
              </w:rPr>
              <w:tab/>
            </w:r>
            <w:r>
              <w:rPr>
                <w:rFonts w:asciiTheme="majorHAnsi" w:eastAsiaTheme="majorEastAsia" w:hAnsiTheme="majorHAnsi" w:cstheme="majorBidi"/>
                <w:noProof/>
                <w:color w:val="2F5496" w:themeColor="accent1" w:themeShade="BF"/>
                <w:sz w:val="26"/>
                <w:szCs w:val="26"/>
                <w:lang w:val="el-GR" w:eastAsia="el-GR"/>
              </w:rPr>
              <w:drawing>
                <wp:inline distT="0" distB="0" distL="0" distR="0">
                  <wp:extent cx="1292908" cy="590550"/>
                  <wp:effectExtent l="0" t="0" r="254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 unicef cyan background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366" cy="622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C0707" w:rsidRPr="002D3E8C" w:rsidRDefault="003C0707" w:rsidP="003C0707">
      <w:pPr>
        <w:keepNext/>
        <w:keepLines/>
        <w:tabs>
          <w:tab w:val="center" w:pos="4680"/>
        </w:tabs>
        <w:spacing w:before="40" w:after="0"/>
        <w:outlineLvl w:val="1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  <w:lang w:val="el-GR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  <w:lang w:val="el-GR"/>
        </w:rPr>
        <w:tab/>
      </w:r>
      <w:r w:rsidR="00006B80"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  <w:lang w:val="el-GR"/>
        </w:rPr>
        <w:t>Ε</w:t>
      </w:r>
      <w: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  <w:lang w:val="el-GR"/>
        </w:rPr>
        <w:t xml:space="preserve">πιμορφωτικό πρόγραμμα </w:t>
      </w:r>
    </w:p>
    <w:p w:rsidR="003C0707" w:rsidRPr="002D3E8C" w:rsidRDefault="003C0707" w:rsidP="003C0707">
      <w:pPr>
        <w:rPr>
          <w:lang w:val="el-GR"/>
        </w:rPr>
      </w:pPr>
    </w:p>
    <w:p w:rsidR="003C0707" w:rsidRPr="002D3E8C" w:rsidRDefault="002840EC" w:rsidP="003C0707">
      <w:pPr>
        <w:jc w:val="both"/>
        <w:rPr>
          <w:lang w:val="el-GR"/>
        </w:rPr>
      </w:pPr>
      <w:r>
        <w:rPr>
          <w:lang w:val="el-GR"/>
        </w:rPr>
        <w:t xml:space="preserve">Η </w:t>
      </w:r>
      <w:r w:rsidRPr="002C3F4C">
        <w:rPr>
          <w:b/>
          <w:lang w:val="el-GR"/>
        </w:rPr>
        <w:t xml:space="preserve">Περιφερειακή Διεύθυνση </w:t>
      </w:r>
      <w:r w:rsidR="003C0707" w:rsidRPr="002C3F4C">
        <w:rPr>
          <w:b/>
          <w:lang w:val="el-GR"/>
        </w:rPr>
        <w:t>Πρωτοβάθμιας και Δευτεροβάθμιας Εκπαίδευσης</w:t>
      </w:r>
      <w:r w:rsidRPr="002C3F4C">
        <w:rPr>
          <w:b/>
          <w:lang w:val="el-GR"/>
        </w:rPr>
        <w:t xml:space="preserve"> Κρήτης</w:t>
      </w:r>
      <w:r w:rsidR="003C0707">
        <w:rPr>
          <w:lang w:val="el-GR"/>
        </w:rPr>
        <w:t xml:space="preserve">, </w:t>
      </w:r>
      <w:r>
        <w:rPr>
          <w:lang w:val="el-GR"/>
        </w:rPr>
        <w:t xml:space="preserve">η </w:t>
      </w:r>
      <w:r w:rsidR="00683D7A" w:rsidRPr="002C3F4C">
        <w:rPr>
          <w:b/>
          <w:lang w:val="el-GR"/>
        </w:rPr>
        <w:t>Ε</w:t>
      </w:r>
      <w:r w:rsidRPr="002C3F4C">
        <w:rPr>
          <w:b/>
          <w:lang w:val="el-GR"/>
        </w:rPr>
        <w:t xml:space="preserve">πιτροπή για </w:t>
      </w:r>
      <w:r w:rsidR="00C14B27" w:rsidRPr="002C3F4C">
        <w:rPr>
          <w:b/>
          <w:lang w:val="el-GR"/>
        </w:rPr>
        <w:t>την Ε</w:t>
      </w:r>
      <w:r w:rsidRPr="002C3F4C">
        <w:rPr>
          <w:b/>
          <w:lang w:val="el-GR"/>
        </w:rPr>
        <w:t>κπαίδευσ</w:t>
      </w:r>
      <w:r w:rsidR="00C14B27" w:rsidRPr="002C3F4C">
        <w:rPr>
          <w:b/>
          <w:lang w:val="el-GR"/>
        </w:rPr>
        <w:t>η Π</w:t>
      </w:r>
      <w:r w:rsidRPr="002C3F4C">
        <w:rPr>
          <w:b/>
          <w:lang w:val="el-GR"/>
        </w:rPr>
        <w:t>ροσφύγων στη Δευτεροβάθμια Εκπαίδευση του Περιφερειακού Κέντρου Εκπαιδευτικού Σχεδιασμού Κρήτης</w:t>
      </w:r>
      <w:r>
        <w:rPr>
          <w:lang w:val="el-GR"/>
        </w:rPr>
        <w:t xml:space="preserve">, η </w:t>
      </w:r>
      <w:r w:rsidRPr="002C3F4C">
        <w:rPr>
          <w:b/>
          <w:lang w:val="el-GR"/>
        </w:rPr>
        <w:t xml:space="preserve">Συντονίστρια </w:t>
      </w:r>
      <w:r w:rsidR="003C0707" w:rsidRPr="002C3F4C">
        <w:rPr>
          <w:b/>
          <w:lang w:val="el-GR"/>
        </w:rPr>
        <w:t>Εκπαίδευσης Προσφύγων Κρήτης</w:t>
      </w:r>
      <w:r w:rsidR="003C0707">
        <w:rPr>
          <w:lang w:val="el-GR"/>
        </w:rPr>
        <w:t xml:space="preserve"> και η </w:t>
      </w:r>
      <w:r w:rsidR="003C0707" w:rsidRPr="002C3F4C">
        <w:rPr>
          <w:b/>
        </w:rPr>
        <w:t>UNICEF</w:t>
      </w:r>
      <w:r w:rsidR="00C14B27">
        <w:rPr>
          <w:lang w:val="el-GR"/>
        </w:rPr>
        <w:t xml:space="preserve"> </w:t>
      </w:r>
      <w:r w:rsidR="003C0707" w:rsidRPr="002D3E8C">
        <w:rPr>
          <w:lang w:val="el-GR"/>
        </w:rPr>
        <w:t xml:space="preserve">συνδιοργανώνουν </w:t>
      </w:r>
      <w:r w:rsidR="003C0707" w:rsidRPr="00131B5B">
        <w:rPr>
          <w:b/>
          <w:bCs/>
          <w:lang w:val="el-GR"/>
        </w:rPr>
        <w:t>δωρεάν</w:t>
      </w:r>
      <w:r w:rsidR="003C0707">
        <w:rPr>
          <w:lang w:val="el-GR"/>
        </w:rPr>
        <w:t xml:space="preserve"> επιμορφωτικό πρόγραμμα 35 ωρών (20 διά ζώσης και 15 εξ αποστάσεως) </w:t>
      </w:r>
      <w:r w:rsidR="003C0707" w:rsidRPr="00C14B27">
        <w:rPr>
          <w:u w:val="single"/>
          <w:lang w:val="el-GR"/>
        </w:rPr>
        <w:t xml:space="preserve">για εκπαιδευτικούς </w:t>
      </w:r>
      <w:r w:rsidR="008E288C">
        <w:rPr>
          <w:u w:val="single"/>
          <w:lang w:val="el-GR"/>
        </w:rPr>
        <w:t>Δευτεροβάθμιας Ε</w:t>
      </w:r>
      <w:r w:rsidR="00C14B27" w:rsidRPr="00C14B27">
        <w:rPr>
          <w:u w:val="single"/>
          <w:lang w:val="el-GR"/>
        </w:rPr>
        <w:t>κπαίδευσης</w:t>
      </w:r>
      <w:r w:rsidR="00C14B27">
        <w:rPr>
          <w:lang w:val="el-GR"/>
        </w:rPr>
        <w:t xml:space="preserve"> </w:t>
      </w:r>
      <w:r w:rsidR="003C0707" w:rsidRPr="002D3E8C">
        <w:rPr>
          <w:lang w:val="el-GR"/>
        </w:rPr>
        <w:t xml:space="preserve">που </w:t>
      </w:r>
      <w:r w:rsidR="00C14B27">
        <w:rPr>
          <w:lang w:val="el-GR"/>
        </w:rPr>
        <w:t>σχετίζονται ή ενδιαφέρονται για</w:t>
      </w:r>
      <w:r w:rsidR="003C0707" w:rsidRPr="002D3E8C">
        <w:rPr>
          <w:lang w:val="el-GR"/>
        </w:rPr>
        <w:t xml:space="preserve"> την εκπαίδευση παιδιών </w:t>
      </w:r>
      <w:r w:rsidR="003C0707">
        <w:rPr>
          <w:lang w:val="el-GR"/>
        </w:rPr>
        <w:t xml:space="preserve">με </w:t>
      </w:r>
      <w:r w:rsidR="008126A8">
        <w:rPr>
          <w:lang w:val="el-GR"/>
        </w:rPr>
        <w:t>προσφυγικό/</w:t>
      </w:r>
      <w:r w:rsidR="003C0707">
        <w:rPr>
          <w:lang w:val="el-GR"/>
        </w:rPr>
        <w:t>μεταναστευτικό υπόβαθρο</w:t>
      </w:r>
      <w:r w:rsidR="00A729B8">
        <w:rPr>
          <w:lang w:val="el-GR"/>
        </w:rPr>
        <w:t xml:space="preserve"> με τίτλο </w:t>
      </w:r>
      <w:r w:rsidR="00A729B8" w:rsidRPr="006C338C">
        <w:rPr>
          <w:b/>
          <w:i/>
          <w:lang w:val="el-GR"/>
        </w:rPr>
        <w:t>"</w:t>
      </w:r>
      <w:r w:rsidR="006C338C" w:rsidRPr="006C338C">
        <w:rPr>
          <w:b/>
          <w:i/>
          <w:lang w:val="el-GR"/>
        </w:rPr>
        <w:t>Προτάσεις και καλές πρακτικές για τη</w:t>
      </w:r>
      <w:r w:rsidR="008E288C">
        <w:rPr>
          <w:b/>
          <w:i/>
          <w:lang w:val="el-GR"/>
        </w:rPr>
        <w:t>ν εκπαίδευση των προσφύγων στη Δ</w:t>
      </w:r>
      <w:r w:rsidR="006C338C" w:rsidRPr="006C338C">
        <w:rPr>
          <w:b/>
          <w:i/>
          <w:lang w:val="el-GR"/>
        </w:rPr>
        <w:t xml:space="preserve">ευτεροβάθμια </w:t>
      </w:r>
      <w:r w:rsidR="008E288C">
        <w:rPr>
          <w:b/>
          <w:i/>
          <w:lang w:val="el-GR"/>
        </w:rPr>
        <w:t>Ε</w:t>
      </w:r>
      <w:r w:rsidR="006C338C" w:rsidRPr="006C338C">
        <w:rPr>
          <w:b/>
          <w:i/>
          <w:lang w:val="el-GR"/>
        </w:rPr>
        <w:t>κπαίδευση</w:t>
      </w:r>
      <w:r w:rsidR="00AB06B5" w:rsidRPr="006C338C">
        <w:rPr>
          <w:b/>
          <w:i/>
          <w:lang w:val="el-GR"/>
        </w:rPr>
        <w:t>"</w:t>
      </w:r>
      <w:r w:rsidR="003C0707" w:rsidRPr="006C338C">
        <w:rPr>
          <w:lang w:val="el-GR"/>
        </w:rPr>
        <w:t>.</w:t>
      </w:r>
      <w:r w:rsidR="003C0707" w:rsidRPr="002D3E8C">
        <w:rPr>
          <w:lang w:val="el-GR"/>
        </w:rPr>
        <w:t xml:space="preserve"> </w:t>
      </w:r>
    </w:p>
    <w:p w:rsidR="005C74A7" w:rsidRPr="008143D6" w:rsidRDefault="003C0707" w:rsidP="003C0707">
      <w:pPr>
        <w:jc w:val="both"/>
        <w:rPr>
          <w:lang w:val="el-GR"/>
        </w:rPr>
      </w:pPr>
      <w:r>
        <w:rPr>
          <w:lang w:val="el-GR"/>
        </w:rPr>
        <w:t xml:space="preserve">Η </w:t>
      </w:r>
      <w:r w:rsidRPr="00C14B27">
        <w:rPr>
          <w:b/>
          <w:lang w:val="el-GR"/>
        </w:rPr>
        <w:t xml:space="preserve">διά ζώσης </w:t>
      </w:r>
      <w:r w:rsidR="00C14B27" w:rsidRPr="00C14B27">
        <w:rPr>
          <w:b/>
          <w:lang w:val="el-GR"/>
        </w:rPr>
        <w:t>επιμόρφωση</w:t>
      </w:r>
      <w:r w:rsidR="00C14B27">
        <w:rPr>
          <w:lang w:val="el-GR"/>
        </w:rPr>
        <w:t xml:space="preserve"> θα έχει βιωματικό χαρακτήρα (διαδρασ</w:t>
      </w:r>
      <w:r w:rsidR="000E1344">
        <w:rPr>
          <w:lang w:val="el-GR"/>
        </w:rPr>
        <w:t>τικές ασκήσεις</w:t>
      </w:r>
      <w:r w:rsidR="00C14B27">
        <w:rPr>
          <w:lang w:val="el-GR"/>
        </w:rPr>
        <w:t xml:space="preserve">) και </w:t>
      </w:r>
      <w:r w:rsidRPr="002D3E8C">
        <w:rPr>
          <w:lang w:val="el-GR"/>
        </w:rPr>
        <w:t xml:space="preserve">θα πραγματοποιηθεί </w:t>
      </w:r>
      <w:r>
        <w:rPr>
          <w:lang w:val="el-GR"/>
        </w:rPr>
        <w:t xml:space="preserve">στο </w:t>
      </w:r>
      <w:r w:rsidR="00C14B27" w:rsidRPr="00C14B27">
        <w:rPr>
          <w:u w:val="single"/>
          <w:lang w:val="el-GR"/>
        </w:rPr>
        <w:t>10ο Γυμνάσιο Ηρακλείου</w:t>
      </w:r>
      <w:r w:rsidR="00C14B27">
        <w:rPr>
          <w:lang w:val="el-GR"/>
        </w:rPr>
        <w:t xml:space="preserve"> (Μενελάου 4, Ξεροπόταμος, πλησίον στάση </w:t>
      </w:r>
      <w:r w:rsidR="00C14B27" w:rsidRPr="008143D6">
        <w:rPr>
          <w:lang w:val="el-GR"/>
        </w:rPr>
        <w:t>ΚΤΕΛ Γιόφυρο)</w:t>
      </w:r>
      <w:r w:rsidRPr="008143D6">
        <w:rPr>
          <w:lang w:val="el-GR"/>
        </w:rPr>
        <w:t xml:space="preserve"> ως εξής: </w:t>
      </w:r>
    </w:p>
    <w:tbl>
      <w:tblPr>
        <w:tblStyle w:val="a3"/>
        <w:tblW w:w="0" w:type="auto"/>
        <w:tblInd w:w="534" w:type="dxa"/>
        <w:tblLook w:val="04A0"/>
      </w:tblPr>
      <w:tblGrid>
        <w:gridCol w:w="8505"/>
      </w:tblGrid>
      <w:tr w:rsidR="005C74A7" w:rsidRPr="008143D6" w:rsidTr="00CC0058">
        <w:tc>
          <w:tcPr>
            <w:tcW w:w="8505" w:type="dxa"/>
          </w:tcPr>
          <w:p w:rsidR="005C74A7" w:rsidRPr="008143D6" w:rsidRDefault="005C74A7" w:rsidP="003C0707">
            <w:pPr>
              <w:pStyle w:val="a4"/>
              <w:numPr>
                <w:ilvl w:val="0"/>
                <w:numId w:val="1"/>
              </w:numPr>
              <w:jc w:val="both"/>
              <w:rPr>
                <w:lang w:val="el-GR"/>
              </w:rPr>
            </w:pPr>
            <w:r w:rsidRPr="008143D6">
              <w:rPr>
                <w:b/>
                <w:lang w:val="el-GR"/>
              </w:rPr>
              <w:t>Δευτέρα 24 Φεβρουαρίου 2020</w:t>
            </w:r>
            <w:r w:rsidRPr="008143D6">
              <w:rPr>
                <w:lang w:val="el-GR"/>
              </w:rPr>
              <w:t xml:space="preserve">, </w:t>
            </w:r>
            <w:r w:rsidRPr="008143D6">
              <w:rPr>
                <w:b/>
                <w:lang w:val="el-GR"/>
              </w:rPr>
              <w:t>16:00-21:00</w:t>
            </w:r>
          </w:p>
        </w:tc>
      </w:tr>
      <w:tr w:rsidR="00BF2685" w:rsidRPr="008665C9" w:rsidTr="00CC0058">
        <w:tc>
          <w:tcPr>
            <w:tcW w:w="8505" w:type="dxa"/>
          </w:tcPr>
          <w:p w:rsidR="00BF2685" w:rsidRPr="008143D6" w:rsidRDefault="00BF2685" w:rsidP="000E1344">
            <w:pPr>
              <w:jc w:val="both"/>
              <w:rPr>
                <w:lang w:val="el-GR"/>
              </w:rPr>
            </w:pPr>
            <w:r w:rsidRPr="008143D6">
              <w:rPr>
                <w:lang w:val="el-GR"/>
              </w:rPr>
              <w:t>Παιδιά με προσφυγικό</w:t>
            </w:r>
            <w:r w:rsidR="000E1344">
              <w:rPr>
                <w:lang w:val="el-GR"/>
              </w:rPr>
              <w:t>/</w:t>
            </w:r>
            <w:r w:rsidRPr="008143D6">
              <w:rPr>
                <w:lang w:val="el-GR"/>
              </w:rPr>
              <w:t>μεταναστευτικό υπόβαθρο. Εκπαιδευτικοί σχεδιασμοί και δράσεις.</w:t>
            </w:r>
          </w:p>
        </w:tc>
      </w:tr>
      <w:tr w:rsidR="00BF2685" w:rsidRPr="008E288C" w:rsidTr="00CC0058">
        <w:tc>
          <w:tcPr>
            <w:tcW w:w="8505" w:type="dxa"/>
          </w:tcPr>
          <w:p w:rsidR="00BF2685" w:rsidRPr="008143D6" w:rsidRDefault="00BF2685" w:rsidP="003C0707">
            <w:pPr>
              <w:jc w:val="both"/>
              <w:rPr>
                <w:lang w:val="el-GR"/>
              </w:rPr>
            </w:pPr>
            <w:r w:rsidRPr="008143D6">
              <w:rPr>
                <w:lang w:val="el-GR"/>
              </w:rPr>
              <w:t>Η διδασκαλία της ελληνικής ως δ</w:t>
            </w:r>
            <w:r w:rsidR="008126A8" w:rsidRPr="008143D6">
              <w:rPr>
                <w:lang w:val="el-GR"/>
              </w:rPr>
              <w:t>εύτερης γλώσσας σε πολύγλωσσα/</w:t>
            </w:r>
            <w:r w:rsidRPr="008143D6">
              <w:rPr>
                <w:lang w:val="el-GR"/>
              </w:rPr>
              <w:t>πολυπολιτισμικά περιβάλλοντα</w:t>
            </w:r>
          </w:p>
        </w:tc>
      </w:tr>
      <w:tr w:rsidR="005C74A7" w:rsidRPr="008143D6" w:rsidTr="00CC0058">
        <w:tc>
          <w:tcPr>
            <w:tcW w:w="8505" w:type="dxa"/>
          </w:tcPr>
          <w:p w:rsidR="005C74A7" w:rsidRPr="008143D6" w:rsidRDefault="005C74A7" w:rsidP="003C0707">
            <w:pPr>
              <w:pStyle w:val="a4"/>
              <w:numPr>
                <w:ilvl w:val="0"/>
                <w:numId w:val="4"/>
              </w:numPr>
              <w:jc w:val="both"/>
              <w:rPr>
                <w:b/>
                <w:bCs/>
                <w:lang w:val="el-GR"/>
              </w:rPr>
            </w:pPr>
            <w:r w:rsidRPr="008143D6">
              <w:rPr>
                <w:b/>
                <w:bCs/>
                <w:lang w:val="el-GR"/>
              </w:rPr>
              <w:t xml:space="preserve">Τρίτη 25 Φεβρουαρίου 2020, </w:t>
            </w:r>
            <w:r w:rsidRPr="008143D6">
              <w:rPr>
                <w:b/>
                <w:lang w:val="el-GR"/>
              </w:rPr>
              <w:t>16:00-21:00</w:t>
            </w:r>
          </w:p>
        </w:tc>
      </w:tr>
      <w:tr w:rsidR="00BF2685" w:rsidRPr="008E288C" w:rsidTr="00CC0058">
        <w:tc>
          <w:tcPr>
            <w:tcW w:w="8505" w:type="dxa"/>
          </w:tcPr>
          <w:p w:rsidR="00BF2685" w:rsidRPr="008143D6" w:rsidRDefault="00BF2685" w:rsidP="003C0707">
            <w:pPr>
              <w:jc w:val="both"/>
              <w:rPr>
                <w:lang w:val="el-GR"/>
              </w:rPr>
            </w:pPr>
            <w:r w:rsidRPr="008143D6">
              <w:rPr>
                <w:lang w:val="el-GR"/>
              </w:rPr>
              <w:t>Εκπαιδευτικό υλικό, εκπαιδευτικές δραστηριότητες και ζητήματα διαχείρισης της πολύγλωσσης, πολυπολιτισμικής τάξης</w:t>
            </w:r>
          </w:p>
        </w:tc>
      </w:tr>
      <w:tr w:rsidR="00BF2685" w:rsidRPr="008E288C" w:rsidTr="00CC0058">
        <w:tc>
          <w:tcPr>
            <w:tcW w:w="8505" w:type="dxa"/>
          </w:tcPr>
          <w:p w:rsidR="00BF2685" w:rsidRPr="008143D6" w:rsidRDefault="00BF2685" w:rsidP="003C0707">
            <w:pPr>
              <w:jc w:val="both"/>
              <w:rPr>
                <w:lang w:val="el-GR"/>
              </w:rPr>
            </w:pPr>
            <w:r w:rsidRPr="008143D6">
              <w:rPr>
                <w:lang w:val="el-GR"/>
              </w:rPr>
              <w:t>Σχέσεις τυπικής και μη τυπικής εκπαίδευσης – συνέργειες και συμπληρωματικότητα</w:t>
            </w:r>
          </w:p>
        </w:tc>
      </w:tr>
    </w:tbl>
    <w:p w:rsidR="00A84BEB" w:rsidRPr="008143D6" w:rsidRDefault="00FA6EE4" w:rsidP="00FA6EE4">
      <w:pPr>
        <w:jc w:val="both"/>
        <w:rPr>
          <w:b/>
          <w:lang w:val="el-GR"/>
        </w:rPr>
      </w:pPr>
      <w:r w:rsidRPr="008143D6">
        <w:rPr>
          <w:b/>
          <w:lang w:val="el-GR"/>
        </w:rPr>
        <w:t xml:space="preserve">Εισηγητής: Γιώργος Σιμόπουλος (Σύμβουλος Εκπαίδευσης </w:t>
      </w:r>
      <w:r w:rsidRPr="008143D6">
        <w:rPr>
          <w:b/>
        </w:rPr>
        <w:t>UNICEF</w:t>
      </w:r>
      <w:r w:rsidRPr="008143D6">
        <w:rPr>
          <w:b/>
          <w:lang w:val="el-GR"/>
        </w:rPr>
        <w:t>)</w:t>
      </w:r>
    </w:p>
    <w:tbl>
      <w:tblPr>
        <w:tblStyle w:val="a3"/>
        <w:tblW w:w="0" w:type="auto"/>
        <w:tblInd w:w="534" w:type="dxa"/>
        <w:tblLook w:val="04A0"/>
      </w:tblPr>
      <w:tblGrid>
        <w:gridCol w:w="8505"/>
      </w:tblGrid>
      <w:tr w:rsidR="009A3137" w:rsidRPr="008143D6" w:rsidTr="00CC0058">
        <w:tc>
          <w:tcPr>
            <w:tcW w:w="8505" w:type="dxa"/>
          </w:tcPr>
          <w:p w:rsidR="009A3137" w:rsidRPr="008143D6" w:rsidRDefault="009C7D74" w:rsidP="009A3137">
            <w:pPr>
              <w:pStyle w:val="a4"/>
              <w:numPr>
                <w:ilvl w:val="0"/>
                <w:numId w:val="4"/>
              </w:numPr>
              <w:jc w:val="both"/>
              <w:rPr>
                <w:b/>
                <w:bCs/>
                <w:lang w:val="el-GR"/>
              </w:rPr>
            </w:pPr>
            <w:r w:rsidRPr="008143D6">
              <w:rPr>
                <w:b/>
                <w:bCs/>
                <w:lang w:val="el-GR"/>
              </w:rPr>
              <w:t>Δευτέρα 16 Μαρτίου</w:t>
            </w:r>
            <w:r w:rsidR="00683D7A" w:rsidRPr="008143D6">
              <w:rPr>
                <w:b/>
                <w:bCs/>
                <w:lang w:val="el-GR"/>
              </w:rPr>
              <w:t xml:space="preserve"> 2020</w:t>
            </w:r>
            <w:r w:rsidR="009A3137" w:rsidRPr="008143D6">
              <w:rPr>
                <w:b/>
                <w:bCs/>
                <w:lang w:val="el-GR"/>
              </w:rPr>
              <w:t xml:space="preserve">, </w:t>
            </w:r>
            <w:r w:rsidR="009A3137" w:rsidRPr="008143D6">
              <w:rPr>
                <w:b/>
                <w:lang w:val="el-GR"/>
              </w:rPr>
              <w:t>16:00-21:00</w:t>
            </w:r>
          </w:p>
        </w:tc>
      </w:tr>
      <w:tr w:rsidR="00BF2685" w:rsidRPr="008143D6" w:rsidTr="00CC0058">
        <w:tc>
          <w:tcPr>
            <w:tcW w:w="8505" w:type="dxa"/>
          </w:tcPr>
          <w:p w:rsidR="00BF2685" w:rsidRPr="008143D6" w:rsidRDefault="00BF2685" w:rsidP="000D4E72">
            <w:pPr>
              <w:jc w:val="both"/>
              <w:rPr>
                <w:lang w:val="el-GR"/>
              </w:rPr>
            </w:pPr>
            <w:r w:rsidRPr="008143D6">
              <w:rPr>
                <w:lang w:val="el-GR"/>
              </w:rPr>
              <w:t>Ζητήματα διαφοροποιημένης διδασκαλίας</w:t>
            </w:r>
          </w:p>
        </w:tc>
      </w:tr>
      <w:tr w:rsidR="00BF2685" w:rsidRPr="008E288C" w:rsidTr="00CC0058">
        <w:tc>
          <w:tcPr>
            <w:tcW w:w="8505" w:type="dxa"/>
          </w:tcPr>
          <w:p w:rsidR="00BF2685" w:rsidRPr="008143D6" w:rsidRDefault="00BF2685" w:rsidP="000D4E72">
            <w:pPr>
              <w:jc w:val="both"/>
              <w:rPr>
                <w:lang w:val="el-GR"/>
              </w:rPr>
            </w:pPr>
            <w:r w:rsidRPr="008143D6">
              <w:rPr>
                <w:lang w:val="el-GR"/>
              </w:rPr>
              <w:t>Συνδυάζοντας γνωστικούς στόχους και στόχους κοινωνικο-συναισθηματικής μάθησης</w:t>
            </w:r>
          </w:p>
        </w:tc>
      </w:tr>
      <w:tr w:rsidR="009A3137" w:rsidRPr="008143D6" w:rsidTr="00CC0058">
        <w:tc>
          <w:tcPr>
            <w:tcW w:w="8505" w:type="dxa"/>
          </w:tcPr>
          <w:p w:rsidR="009A3137" w:rsidRPr="008143D6" w:rsidRDefault="009A3137" w:rsidP="009A3137">
            <w:pPr>
              <w:pStyle w:val="a4"/>
              <w:numPr>
                <w:ilvl w:val="0"/>
                <w:numId w:val="1"/>
              </w:numPr>
              <w:jc w:val="both"/>
              <w:rPr>
                <w:lang w:val="el-GR"/>
              </w:rPr>
            </w:pPr>
            <w:r w:rsidRPr="008143D6">
              <w:rPr>
                <w:b/>
                <w:lang w:val="el-GR"/>
              </w:rPr>
              <w:t>Τρίτη 17 Μαρτίου</w:t>
            </w:r>
            <w:r w:rsidR="00683D7A" w:rsidRPr="008143D6">
              <w:rPr>
                <w:b/>
                <w:lang w:val="el-GR"/>
              </w:rPr>
              <w:t xml:space="preserve"> 2020</w:t>
            </w:r>
            <w:r w:rsidRPr="008143D6">
              <w:rPr>
                <w:b/>
                <w:lang w:val="el-GR"/>
              </w:rPr>
              <w:t>, 16:00-21:00</w:t>
            </w:r>
          </w:p>
        </w:tc>
      </w:tr>
      <w:tr w:rsidR="00BF2685" w:rsidRPr="008E288C" w:rsidTr="00CC0058">
        <w:tc>
          <w:tcPr>
            <w:tcW w:w="8505" w:type="dxa"/>
          </w:tcPr>
          <w:p w:rsidR="00BF2685" w:rsidRPr="008143D6" w:rsidRDefault="00BF2685" w:rsidP="000D4E72">
            <w:pPr>
              <w:jc w:val="both"/>
              <w:rPr>
                <w:lang w:val="el-GR"/>
              </w:rPr>
            </w:pPr>
            <w:r w:rsidRPr="008143D6">
              <w:rPr>
                <w:lang w:val="el-GR"/>
              </w:rPr>
              <w:t>Η γλώσσα και τα άλλα γνωστικά αντικείμενα</w:t>
            </w:r>
          </w:p>
        </w:tc>
      </w:tr>
      <w:tr w:rsidR="00BF2685" w:rsidRPr="008E288C" w:rsidTr="00CC0058">
        <w:tc>
          <w:tcPr>
            <w:tcW w:w="8505" w:type="dxa"/>
          </w:tcPr>
          <w:p w:rsidR="00BF2685" w:rsidRPr="008143D6" w:rsidRDefault="00BF2685" w:rsidP="000D4E72">
            <w:pPr>
              <w:jc w:val="both"/>
              <w:rPr>
                <w:lang w:val="el-GR"/>
              </w:rPr>
            </w:pPr>
            <w:r w:rsidRPr="008143D6">
              <w:rPr>
                <w:lang w:val="el-GR"/>
              </w:rPr>
              <w:t>Καλές πρακτικές σε ένα σχολείο συμπερίληψης</w:t>
            </w:r>
          </w:p>
        </w:tc>
      </w:tr>
    </w:tbl>
    <w:p w:rsidR="009A3137" w:rsidRPr="008143D6" w:rsidRDefault="00BF2685" w:rsidP="003C0707">
      <w:pPr>
        <w:jc w:val="both"/>
        <w:rPr>
          <w:b/>
          <w:lang w:val="el-GR"/>
        </w:rPr>
      </w:pPr>
      <w:r w:rsidRPr="008143D6">
        <w:rPr>
          <w:b/>
          <w:lang w:val="el-GR"/>
        </w:rPr>
        <w:t xml:space="preserve">Εισηγητής: Γιώργος Σιμόπουλος (Σύμβουλος Εκπαίδευσης </w:t>
      </w:r>
      <w:r w:rsidRPr="008143D6">
        <w:rPr>
          <w:b/>
        </w:rPr>
        <w:t>UNICEF</w:t>
      </w:r>
      <w:r w:rsidRPr="008143D6">
        <w:rPr>
          <w:b/>
          <w:lang w:val="el-GR"/>
        </w:rPr>
        <w:t>)</w:t>
      </w:r>
    </w:p>
    <w:p w:rsidR="003C0707" w:rsidRDefault="003C0707" w:rsidP="003C0707">
      <w:pPr>
        <w:jc w:val="both"/>
        <w:rPr>
          <w:lang w:val="el-GR"/>
        </w:rPr>
      </w:pPr>
      <w:r>
        <w:rPr>
          <w:lang w:val="el-GR"/>
        </w:rPr>
        <w:t xml:space="preserve">Η </w:t>
      </w:r>
      <w:r w:rsidRPr="0089346B">
        <w:rPr>
          <w:b/>
          <w:lang w:val="el-GR"/>
        </w:rPr>
        <w:t xml:space="preserve">εξ αποστάσεως </w:t>
      </w:r>
      <w:r w:rsidR="00C14B27">
        <w:rPr>
          <w:b/>
          <w:lang w:val="el-GR"/>
        </w:rPr>
        <w:t>επιμόρφωση</w:t>
      </w:r>
      <w:r>
        <w:rPr>
          <w:lang w:val="el-GR"/>
        </w:rPr>
        <w:t>, συνολικής διάρκειας 1</w:t>
      </w:r>
      <w:r w:rsidRPr="00DC4A78">
        <w:rPr>
          <w:lang w:val="el-GR"/>
        </w:rPr>
        <w:t>5</w:t>
      </w:r>
      <w:r>
        <w:rPr>
          <w:lang w:val="el-GR"/>
        </w:rPr>
        <w:t xml:space="preserve"> ωρών, θα είναι ασύγχρονη με υποστήριξη εκπαιδευτικής πλατφόρμας </w:t>
      </w:r>
      <w:r>
        <w:t>Moodle</w:t>
      </w:r>
      <w:r w:rsidRPr="00AA6397">
        <w:rPr>
          <w:lang w:val="el-GR"/>
        </w:rPr>
        <w:t xml:space="preserve">. </w:t>
      </w:r>
      <w:r w:rsidR="008126A8">
        <w:rPr>
          <w:lang w:val="el-GR"/>
        </w:rPr>
        <w:t>Οι συμμετέχουσες/</w:t>
      </w:r>
      <w:r>
        <w:rPr>
          <w:lang w:val="el-GR"/>
        </w:rPr>
        <w:t xml:space="preserve">συμμετέχοντες θα πρέπει, στο διάστημα 25/02/2020 – </w:t>
      </w:r>
      <w:r w:rsidRPr="00DC4A78">
        <w:rPr>
          <w:lang w:val="el-GR"/>
        </w:rPr>
        <w:t>1</w:t>
      </w:r>
      <w:r>
        <w:rPr>
          <w:lang w:val="el-GR"/>
        </w:rPr>
        <w:t>5/03/2020 να έχουν μελετήσει το αναρτημένο εκπαιδευτικό υλικό και να έχουν απαντήσει σε σειρά δραστηριοτήτων</w:t>
      </w:r>
      <w:r w:rsidR="00C14B27">
        <w:rPr>
          <w:lang w:val="el-GR"/>
        </w:rPr>
        <w:t>,</w:t>
      </w:r>
      <w:r>
        <w:rPr>
          <w:lang w:val="el-GR"/>
        </w:rPr>
        <w:t xml:space="preserve"> που περιλαμβάνονται στην πλατφόρμα. </w:t>
      </w:r>
    </w:p>
    <w:p w:rsidR="003C0707" w:rsidRPr="0089346B" w:rsidRDefault="003C0707" w:rsidP="003C0707">
      <w:pPr>
        <w:jc w:val="both"/>
        <w:rPr>
          <w:b/>
          <w:lang w:val="el-GR"/>
        </w:rPr>
      </w:pPr>
      <w:r w:rsidRPr="0089346B">
        <w:rPr>
          <w:b/>
          <w:lang w:val="el-GR"/>
        </w:rPr>
        <w:t xml:space="preserve">Για την επιτυχή ολοκλήρωση του προγράμματος απαιτείται: </w:t>
      </w:r>
    </w:p>
    <w:p w:rsidR="003C0707" w:rsidRDefault="003C0707" w:rsidP="003C0707">
      <w:pPr>
        <w:pStyle w:val="a4"/>
        <w:numPr>
          <w:ilvl w:val="0"/>
          <w:numId w:val="2"/>
        </w:numPr>
        <w:jc w:val="both"/>
        <w:rPr>
          <w:lang w:val="el-GR"/>
        </w:rPr>
      </w:pPr>
      <w:r>
        <w:rPr>
          <w:lang w:val="el-GR"/>
        </w:rPr>
        <w:t>Η παρακολούθηση τουλάχιστον των 1</w:t>
      </w:r>
      <w:r w:rsidRPr="00DC4A78">
        <w:rPr>
          <w:lang w:val="el-GR"/>
        </w:rPr>
        <w:t>5</w:t>
      </w:r>
      <w:r>
        <w:rPr>
          <w:lang w:val="el-GR"/>
        </w:rPr>
        <w:t xml:space="preserve"> από τις </w:t>
      </w:r>
      <w:r w:rsidRPr="00DC4A78">
        <w:rPr>
          <w:lang w:val="el-GR"/>
        </w:rPr>
        <w:t>20</w:t>
      </w:r>
      <w:r>
        <w:rPr>
          <w:lang w:val="el-GR"/>
        </w:rPr>
        <w:t xml:space="preserve"> ώρες διά ζώσης </w:t>
      </w:r>
      <w:r w:rsidR="00C14B27">
        <w:rPr>
          <w:lang w:val="el-GR"/>
        </w:rPr>
        <w:t>επιμόρφωση.</w:t>
      </w:r>
    </w:p>
    <w:p w:rsidR="003C0707" w:rsidRPr="0089346B" w:rsidRDefault="003C0707" w:rsidP="003C0707">
      <w:pPr>
        <w:pStyle w:val="a4"/>
        <w:numPr>
          <w:ilvl w:val="0"/>
          <w:numId w:val="2"/>
        </w:numPr>
        <w:jc w:val="both"/>
        <w:rPr>
          <w:lang w:val="el-GR"/>
        </w:rPr>
      </w:pPr>
      <w:r>
        <w:rPr>
          <w:lang w:val="el-GR"/>
        </w:rPr>
        <w:t xml:space="preserve">Η απάντηση σε μία υποχρεωτική δραστηριότητα και στο 50% των υπόλοιπων δραστηριοτήτων στην ηλεκτρονική πλατφόρμα. </w:t>
      </w:r>
    </w:p>
    <w:p w:rsidR="003C0707" w:rsidRPr="006A74E9" w:rsidRDefault="003C0707" w:rsidP="003C0707">
      <w:pPr>
        <w:jc w:val="both"/>
        <w:rPr>
          <w:b/>
          <w:lang w:val="el-GR"/>
        </w:rPr>
      </w:pPr>
      <w:r w:rsidRPr="00570904">
        <w:rPr>
          <w:b/>
          <w:lang w:val="el-GR"/>
        </w:rPr>
        <w:lastRenderedPageBreak/>
        <w:t xml:space="preserve">Μετά την ολοκλήρωση του προγράμματος, οι συμμετέχοντες </w:t>
      </w:r>
      <w:r>
        <w:rPr>
          <w:b/>
          <w:lang w:val="el-GR"/>
        </w:rPr>
        <w:t>/ οι συμμετέχουσες</w:t>
      </w:r>
      <w:r w:rsidRPr="00570904">
        <w:rPr>
          <w:b/>
          <w:lang w:val="el-GR"/>
        </w:rPr>
        <w:t xml:space="preserve"> αναμένεται:</w:t>
      </w:r>
    </w:p>
    <w:p w:rsidR="003C0707" w:rsidRPr="006A74E9" w:rsidRDefault="003C0707" w:rsidP="00C14B27">
      <w:pPr>
        <w:pStyle w:val="a4"/>
        <w:numPr>
          <w:ilvl w:val="0"/>
          <w:numId w:val="3"/>
        </w:numPr>
        <w:jc w:val="both"/>
        <w:rPr>
          <w:rFonts w:cstheme="minorHAnsi"/>
          <w:lang w:val="el-GR"/>
        </w:rPr>
      </w:pPr>
      <w:r w:rsidRPr="006A74E9">
        <w:rPr>
          <w:rFonts w:cstheme="minorHAnsi"/>
          <w:lang w:val="el-GR"/>
        </w:rPr>
        <w:t>να έχουν αποκτήσει εποπτεία του πεδίου της εκπαίδευσης που απευθύνεται σε μετακινούμενους πληθυσμούς</w:t>
      </w:r>
    </w:p>
    <w:p w:rsidR="003C0707" w:rsidRPr="006A74E9" w:rsidRDefault="003C0707" w:rsidP="00C14B27">
      <w:pPr>
        <w:pStyle w:val="a4"/>
        <w:numPr>
          <w:ilvl w:val="0"/>
          <w:numId w:val="3"/>
        </w:numPr>
        <w:jc w:val="both"/>
        <w:rPr>
          <w:rFonts w:cstheme="minorHAnsi"/>
          <w:lang w:val="el-GR"/>
        </w:rPr>
      </w:pPr>
      <w:r w:rsidRPr="006A74E9">
        <w:rPr>
          <w:rFonts w:cstheme="minorHAnsi"/>
          <w:lang w:val="el-GR"/>
        </w:rPr>
        <w:t>να μπορούν να αξιολογούν τα χαρακτηριστικά, καθώς και τις εκπαιδευτικές ανάγκες και προσδοκίες των μαθητών, ώστε να σχεδιάζουν αποτελεσματικότερες στρατηγικές διδασκαλίας</w:t>
      </w:r>
    </w:p>
    <w:p w:rsidR="003C0707" w:rsidRPr="006A74E9" w:rsidRDefault="003C0707" w:rsidP="00C14B27">
      <w:pPr>
        <w:pStyle w:val="a4"/>
        <w:numPr>
          <w:ilvl w:val="0"/>
          <w:numId w:val="3"/>
        </w:numPr>
        <w:jc w:val="both"/>
        <w:rPr>
          <w:rFonts w:cstheme="minorHAnsi"/>
          <w:lang w:val="el-GR"/>
        </w:rPr>
      </w:pPr>
      <w:r w:rsidRPr="006A74E9">
        <w:rPr>
          <w:rFonts w:cstheme="minorHAnsi"/>
          <w:lang w:val="el-GR"/>
        </w:rPr>
        <w:t xml:space="preserve">να έχουν εξοικειωθεί με τη μεθοδολογία και τις εκπαιδευτικές τεχνικές για τη διδασκαλία της ελληνικής ως δεύτερης γλώσσας </w:t>
      </w:r>
    </w:p>
    <w:p w:rsidR="003C0707" w:rsidRPr="006A74E9" w:rsidRDefault="003C0707" w:rsidP="00C14B27">
      <w:pPr>
        <w:pStyle w:val="a4"/>
        <w:numPr>
          <w:ilvl w:val="0"/>
          <w:numId w:val="3"/>
        </w:numPr>
        <w:jc w:val="both"/>
        <w:rPr>
          <w:rFonts w:cstheme="minorHAnsi"/>
          <w:lang w:val="el-GR"/>
        </w:rPr>
      </w:pPr>
      <w:r w:rsidRPr="006A74E9">
        <w:rPr>
          <w:rFonts w:cstheme="minorHAnsi"/>
          <w:lang w:val="el-GR"/>
        </w:rPr>
        <w:t xml:space="preserve">να είναι σε θέση να σχεδιάζουν ενδιαφέρουσες και συμμετοχικές διδακτικές ενότητες που συμβάλλουν στην παράλληλη ανάπτυξη όλων των γλωσσικών δεξιοτήτων </w:t>
      </w:r>
    </w:p>
    <w:p w:rsidR="003C0707" w:rsidRPr="006A74E9" w:rsidRDefault="003C0707" w:rsidP="00C14B27">
      <w:pPr>
        <w:pStyle w:val="a4"/>
        <w:numPr>
          <w:ilvl w:val="0"/>
          <w:numId w:val="3"/>
        </w:numPr>
        <w:jc w:val="both"/>
        <w:rPr>
          <w:rFonts w:cstheme="minorHAnsi"/>
          <w:lang w:val="el-GR"/>
        </w:rPr>
      </w:pPr>
      <w:r w:rsidRPr="006A74E9">
        <w:rPr>
          <w:rFonts w:cstheme="minorHAnsi"/>
          <w:lang w:val="el-GR"/>
        </w:rPr>
        <w:t xml:space="preserve">να ενσωματώνουν με δημιουργικό τρόπο προσεγγίσεις για τη διδασκαλία της ελληνικής γλώσσας ως δεύτερης και διαπολιτισμικές – ενδυναμωτικές παιδαγωγικές </w:t>
      </w:r>
      <w:r w:rsidR="00B71FD9">
        <w:rPr>
          <w:rFonts w:cstheme="minorHAnsi"/>
          <w:lang w:val="el-GR"/>
        </w:rPr>
        <w:t>πρακτικές</w:t>
      </w:r>
    </w:p>
    <w:p w:rsidR="003C0707" w:rsidRPr="006A74E9" w:rsidRDefault="003C0707" w:rsidP="00C14B27">
      <w:pPr>
        <w:pStyle w:val="a4"/>
        <w:numPr>
          <w:ilvl w:val="0"/>
          <w:numId w:val="3"/>
        </w:numPr>
        <w:jc w:val="both"/>
        <w:rPr>
          <w:rFonts w:cstheme="minorHAnsi"/>
          <w:lang w:val="el-GR"/>
        </w:rPr>
      </w:pPr>
      <w:r w:rsidRPr="006A74E9">
        <w:rPr>
          <w:rFonts w:cstheme="minorHAnsi"/>
          <w:lang w:val="el-GR"/>
        </w:rPr>
        <w:t>να αναπτύσσουν ενδιαφέροντα, δημιουργικά, συμπεριληπτικά πλαίσια εκπαίδευσης μέσα στα οποία αναπτύσσονται τόσο δεξιότητες επικοινωνίας όσο και δεξιότητες ζωής</w:t>
      </w:r>
    </w:p>
    <w:p w:rsidR="003C0707" w:rsidRPr="006A74E9" w:rsidRDefault="003C0707" w:rsidP="00C14B27">
      <w:pPr>
        <w:pStyle w:val="a4"/>
        <w:numPr>
          <w:ilvl w:val="0"/>
          <w:numId w:val="3"/>
        </w:numPr>
        <w:jc w:val="both"/>
        <w:rPr>
          <w:rFonts w:cstheme="minorHAnsi"/>
          <w:lang w:val="el-GR"/>
        </w:rPr>
      </w:pPr>
      <w:r w:rsidRPr="006A74E9">
        <w:rPr>
          <w:rFonts w:cstheme="minorHAnsi"/>
          <w:lang w:val="el-GR"/>
        </w:rPr>
        <w:t>να υποστηρίζουν τους μαθητές και τις μαθήτριες στην πορεία αναγνώρισης και ανάδειξης της αξίας των διαφορετικών ταυτοτήτων και γλωσσικών ρεπερτορίων</w:t>
      </w:r>
    </w:p>
    <w:p w:rsidR="003C0707" w:rsidRPr="006A74E9" w:rsidRDefault="003C0707" w:rsidP="00C14B27">
      <w:pPr>
        <w:pStyle w:val="a4"/>
        <w:numPr>
          <w:ilvl w:val="0"/>
          <w:numId w:val="3"/>
        </w:numPr>
        <w:jc w:val="both"/>
        <w:rPr>
          <w:rFonts w:cstheme="minorHAnsi"/>
          <w:lang w:val="el-GR"/>
        </w:rPr>
      </w:pPr>
      <w:r w:rsidRPr="006A74E9">
        <w:rPr>
          <w:rFonts w:cstheme="minorHAnsi"/>
          <w:lang w:val="el-GR"/>
        </w:rPr>
        <w:t>να έχουν αναπτύξει δεξιότητες διαχείρισης πολύγλωσσων, πολυπολιτισμικών και διαφορετικών ταχυτήτων τάξεων</w:t>
      </w:r>
    </w:p>
    <w:p w:rsidR="003C0707" w:rsidRPr="006A74E9" w:rsidRDefault="003C0707" w:rsidP="00C14B27">
      <w:pPr>
        <w:pStyle w:val="a4"/>
        <w:numPr>
          <w:ilvl w:val="0"/>
          <w:numId w:val="3"/>
        </w:numPr>
        <w:jc w:val="both"/>
        <w:rPr>
          <w:rFonts w:cstheme="minorHAnsi"/>
          <w:lang w:val="el-GR"/>
        </w:rPr>
      </w:pPr>
      <w:r w:rsidRPr="006A74E9">
        <w:rPr>
          <w:rFonts w:cstheme="minorHAnsi"/>
          <w:lang w:val="el-GR"/>
        </w:rPr>
        <w:t>να έχουν μια συνολική εικόνα για το εκπαιδευτικό υλικό για τη διδασκαλία της ελληνικής ως δεύτερης/ξένης γλώσσας και το συνδυασμό της γλωσσικής διδασκαλίας με τη διδασκαλία των άλλων γνωστικών αντικειμένων</w:t>
      </w:r>
    </w:p>
    <w:p w:rsidR="003C0707" w:rsidRPr="009344E6" w:rsidRDefault="003C0707" w:rsidP="00C14B27">
      <w:pPr>
        <w:pStyle w:val="a4"/>
        <w:numPr>
          <w:ilvl w:val="0"/>
          <w:numId w:val="3"/>
        </w:numPr>
        <w:jc w:val="both"/>
        <w:rPr>
          <w:rFonts w:cstheme="minorHAnsi"/>
          <w:lang w:val="el-GR"/>
        </w:rPr>
      </w:pPr>
      <w:r w:rsidRPr="006A74E9">
        <w:rPr>
          <w:rFonts w:cstheme="minorHAnsi"/>
          <w:lang w:val="el-GR"/>
        </w:rPr>
        <w:t>να έχουν αναπτύξει τη</w:t>
      </w:r>
      <w:r w:rsidR="00B71FD9">
        <w:rPr>
          <w:rFonts w:cstheme="minorHAnsi"/>
          <w:lang w:val="el-GR"/>
        </w:rPr>
        <w:t xml:space="preserve"> διαπολιτισμική τους ικανότητα </w:t>
      </w:r>
      <w:r w:rsidRPr="006A74E9">
        <w:rPr>
          <w:rFonts w:cstheme="minorHAnsi"/>
          <w:lang w:val="el-GR"/>
        </w:rPr>
        <w:t>και τον προσωπικό αναστοχασμό για ζητήματα ταυτότητας και εκπαιδευτικής συμπερίληψης</w:t>
      </w:r>
    </w:p>
    <w:p w:rsidR="003C0707" w:rsidRDefault="003C0707" w:rsidP="003C0707">
      <w:pPr>
        <w:contextualSpacing/>
        <w:jc w:val="both"/>
        <w:rPr>
          <w:lang w:val="el-GR"/>
        </w:rPr>
      </w:pPr>
      <w:r>
        <w:rPr>
          <w:lang w:val="el-GR"/>
        </w:rPr>
        <w:t>Μπορείτε να υποβάλετε αίτηση συμμετοχής στο συγκεκριμένο πρόγραμμα</w:t>
      </w:r>
      <w:r w:rsidR="00412548">
        <w:rPr>
          <w:lang w:val="el-GR"/>
        </w:rPr>
        <w:t xml:space="preserve"> </w:t>
      </w:r>
      <w:r w:rsidR="00412548" w:rsidRPr="00412548">
        <w:rPr>
          <w:b/>
          <w:u w:val="single"/>
          <w:lang w:val="el-GR"/>
        </w:rPr>
        <w:t>έως την Κυριακή 16 Φεβρουαρίου</w:t>
      </w:r>
      <w:r>
        <w:rPr>
          <w:lang w:val="el-GR"/>
        </w:rPr>
        <w:t xml:space="preserve"> μέσω του παρακάτω συνδέσμου: </w:t>
      </w:r>
    </w:p>
    <w:p w:rsidR="00827427" w:rsidRDefault="00D42F2C" w:rsidP="003C0707">
      <w:pPr>
        <w:contextualSpacing/>
        <w:jc w:val="both"/>
        <w:rPr>
          <w:lang w:val="el-GR"/>
        </w:rPr>
      </w:pPr>
      <w:hyperlink r:id="rId7" w:history="1">
        <w:r w:rsidR="00A705EB" w:rsidRPr="00EF6D73">
          <w:rPr>
            <w:rStyle w:val="-"/>
            <w:lang w:val="el-GR"/>
          </w:rPr>
          <w:t>https://forms.gle/ovXYP3SsfQGS1z818</w:t>
        </w:r>
      </w:hyperlink>
    </w:p>
    <w:p w:rsidR="003C0707" w:rsidRDefault="003C0707" w:rsidP="003C0707">
      <w:pPr>
        <w:contextualSpacing/>
        <w:jc w:val="both"/>
        <w:rPr>
          <w:lang w:val="el-GR"/>
        </w:rPr>
      </w:pPr>
      <w:r>
        <w:rPr>
          <w:lang w:val="el-GR"/>
        </w:rPr>
        <w:t>Για την επιλογή σας θα λάβετε μήνυμα ηλεκτρονικής αλληλογραφίας</w:t>
      </w:r>
      <w:r w:rsidR="00412548">
        <w:rPr>
          <w:lang w:val="el-GR"/>
        </w:rPr>
        <w:t>.</w:t>
      </w:r>
    </w:p>
    <w:p w:rsidR="00412548" w:rsidRDefault="00412548" w:rsidP="003C0707">
      <w:pPr>
        <w:contextualSpacing/>
        <w:jc w:val="both"/>
        <w:rPr>
          <w:lang w:val="el-GR"/>
        </w:rPr>
      </w:pPr>
    </w:p>
    <w:p w:rsidR="00412548" w:rsidRDefault="006C5881" w:rsidP="00CC0058">
      <w:pPr>
        <w:jc w:val="both"/>
        <w:rPr>
          <w:b/>
          <w:lang w:val="el-GR"/>
        </w:rPr>
      </w:pPr>
      <w:r>
        <w:rPr>
          <w:b/>
          <w:lang w:val="el-GR"/>
        </w:rPr>
        <w:t>Σε όσες/</w:t>
      </w:r>
      <w:r w:rsidR="003C0707">
        <w:rPr>
          <w:b/>
          <w:lang w:val="el-GR"/>
        </w:rPr>
        <w:t>όσους ολοκληρώνουν ε</w:t>
      </w:r>
      <w:r w:rsidR="00E564AA">
        <w:rPr>
          <w:b/>
          <w:lang w:val="el-GR"/>
        </w:rPr>
        <w:t>πιτυχώς το πρόγραμμα παρέχεται βεβαίωση π</w:t>
      </w:r>
      <w:r w:rsidR="003C0707">
        <w:rPr>
          <w:b/>
          <w:lang w:val="el-GR"/>
        </w:rPr>
        <w:t>αρακολούθησης 35 ωρών</w:t>
      </w:r>
      <w:r w:rsidR="00412548">
        <w:rPr>
          <w:b/>
          <w:lang w:val="el-GR"/>
        </w:rPr>
        <w:t>.</w:t>
      </w:r>
    </w:p>
    <w:p w:rsidR="003C0707" w:rsidRPr="002C3F4C" w:rsidRDefault="00B71FD9" w:rsidP="00CC0058">
      <w:pPr>
        <w:jc w:val="both"/>
        <w:rPr>
          <w:lang w:val="el-GR"/>
        </w:rPr>
      </w:pPr>
      <w:r w:rsidRPr="002C3F4C">
        <w:rPr>
          <w:u w:val="single"/>
          <w:lang w:val="el-GR"/>
        </w:rPr>
        <w:t>Για περισσότερες πληροφορίες</w:t>
      </w:r>
      <w:r w:rsidRPr="002C3F4C">
        <w:rPr>
          <w:lang w:val="el-GR"/>
        </w:rPr>
        <w:t xml:space="preserve"> μπορείτε να επικοινωνήσετε με </w:t>
      </w:r>
      <w:r w:rsidR="002C3F4C" w:rsidRPr="002C3F4C">
        <w:rPr>
          <w:lang w:val="el-GR"/>
        </w:rPr>
        <w:t>την Συντονίστρια Εκπαίδευσης</w:t>
      </w:r>
      <w:r w:rsidR="002C3F4C">
        <w:rPr>
          <w:lang w:val="el-GR"/>
        </w:rPr>
        <w:t xml:space="preserve"> Προσφύγων Κρήτης, κα</w:t>
      </w:r>
      <w:r w:rsidR="002C3F4C" w:rsidRPr="002C3F4C">
        <w:rPr>
          <w:b/>
          <w:lang w:val="el-GR"/>
        </w:rPr>
        <w:t>. Κωνσταντίνα Αρετάκη</w:t>
      </w:r>
      <w:r w:rsidR="002C3F4C">
        <w:rPr>
          <w:lang w:val="el-GR"/>
        </w:rPr>
        <w:t xml:space="preserve"> στο τηλέφωνο</w:t>
      </w:r>
      <w:r w:rsidR="002C3F4C" w:rsidRPr="002C3F4C">
        <w:rPr>
          <w:b/>
          <w:lang w:val="el-GR"/>
        </w:rPr>
        <w:t>: 2810347285</w:t>
      </w:r>
      <w:r w:rsidR="002C3F4C">
        <w:rPr>
          <w:lang w:val="el-GR"/>
        </w:rPr>
        <w:t xml:space="preserve"> και στο </w:t>
      </w:r>
      <w:r w:rsidR="002C3F4C">
        <w:t>e</w:t>
      </w:r>
      <w:r w:rsidR="002C3F4C" w:rsidRPr="002C3F4C">
        <w:rPr>
          <w:lang w:val="el-GR"/>
        </w:rPr>
        <w:t>-</w:t>
      </w:r>
      <w:r w:rsidR="002C3F4C">
        <w:t>mail</w:t>
      </w:r>
      <w:r w:rsidR="002C3F4C">
        <w:rPr>
          <w:lang w:val="el-GR"/>
        </w:rPr>
        <w:t xml:space="preserve">: </w:t>
      </w:r>
      <w:r w:rsidR="002C3F4C" w:rsidRPr="002C3F4C">
        <w:rPr>
          <w:b/>
        </w:rPr>
        <w:t>seprosfyges</w:t>
      </w:r>
      <w:r w:rsidR="002C3F4C" w:rsidRPr="002C3F4C">
        <w:rPr>
          <w:b/>
          <w:lang w:val="el-GR"/>
        </w:rPr>
        <w:t>@</w:t>
      </w:r>
      <w:r w:rsidR="002C3F4C" w:rsidRPr="002C3F4C">
        <w:rPr>
          <w:b/>
        </w:rPr>
        <w:t>kritis</w:t>
      </w:r>
      <w:r w:rsidR="002C3F4C" w:rsidRPr="002C3F4C">
        <w:rPr>
          <w:b/>
          <w:lang w:val="el-GR"/>
        </w:rPr>
        <w:t>.</w:t>
      </w:r>
      <w:r w:rsidR="002C3F4C" w:rsidRPr="002C3F4C">
        <w:rPr>
          <w:b/>
        </w:rPr>
        <w:t>pde</w:t>
      </w:r>
      <w:r w:rsidR="002C3F4C" w:rsidRPr="002C3F4C">
        <w:rPr>
          <w:b/>
          <w:lang w:val="el-GR"/>
        </w:rPr>
        <w:t>.</w:t>
      </w:r>
      <w:r w:rsidR="002C3F4C" w:rsidRPr="002C3F4C">
        <w:rPr>
          <w:b/>
        </w:rPr>
        <w:t>sch</w:t>
      </w:r>
      <w:r w:rsidR="002C3F4C" w:rsidRPr="002C3F4C">
        <w:rPr>
          <w:b/>
          <w:lang w:val="el-GR"/>
        </w:rPr>
        <w:t>.</w:t>
      </w:r>
      <w:r w:rsidR="002C3F4C" w:rsidRPr="002C3F4C">
        <w:rPr>
          <w:b/>
        </w:rPr>
        <w:t>gr</w:t>
      </w:r>
    </w:p>
    <w:p w:rsidR="00EB118E" w:rsidRDefault="00EB118E" w:rsidP="002C3F4C">
      <w:pPr>
        <w:rPr>
          <w:u w:val="single"/>
          <w:lang w:val="el-GR"/>
        </w:rPr>
      </w:pPr>
    </w:p>
    <w:p w:rsidR="002C3F4C" w:rsidRPr="002C3F4C" w:rsidRDefault="002C3F4C" w:rsidP="002C3F4C">
      <w:pPr>
        <w:rPr>
          <w:u w:val="single"/>
          <w:lang w:val="el-GR"/>
        </w:rPr>
      </w:pPr>
      <w:r w:rsidRPr="002C3F4C">
        <w:rPr>
          <w:u w:val="single"/>
          <w:lang w:val="el-GR"/>
        </w:rPr>
        <w:t>Για την Επιτροπή για την Εκπαίδευση Προσφύγων στη Δευτεροβάθμια Εκπαίδευση (ΠΕ.Κ.Ε.Σ.):</w:t>
      </w:r>
    </w:p>
    <w:p w:rsidR="002C3F4C" w:rsidRDefault="002C3F4C" w:rsidP="002C3F4C">
      <w:pPr>
        <w:rPr>
          <w:lang w:val="el-GR"/>
        </w:rPr>
      </w:pPr>
      <w:r w:rsidRPr="002C3F4C">
        <w:rPr>
          <w:b/>
          <w:lang w:val="el-GR"/>
        </w:rPr>
        <w:t>Γιασσάκη Σοφία</w:t>
      </w:r>
      <w:r>
        <w:rPr>
          <w:lang w:val="el-GR"/>
        </w:rPr>
        <w:t xml:space="preserve"> (Συντονίστρια Εκπαιδευτικού Έργου Γερμανικών)</w:t>
      </w:r>
    </w:p>
    <w:p w:rsidR="002C3F4C" w:rsidRDefault="002C3F4C" w:rsidP="002C3F4C">
      <w:pPr>
        <w:rPr>
          <w:lang w:val="el-GR"/>
        </w:rPr>
      </w:pPr>
      <w:r w:rsidRPr="002C3F4C">
        <w:rPr>
          <w:b/>
          <w:lang w:val="el-GR"/>
        </w:rPr>
        <w:t>Καλυκάκης Δημήτριος</w:t>
      </w:r>
      <w:r>
        <w:rPr>
          <w:lang w:val="el-GR"/>
        </w:rPr>
        <w:t xml:space="preserve"> (</w:t>
      </w:r>
      <w:r w:rsidR="008126A8">
        <w:rPr>
          <w:lang w:val="el-GR"/>
        </w:rPr>
        <w:t>Συντονιστής</w:t>
      </w:r>
      <w:r>
        <w:rPr>
          <w:lang w:val="el-GR"/>
        </w:rPr>
        <w:t xml:space="preserve"> Εκπαιδευτικού Έργου Μαθηματικών)</w:t>
      </w:r>
    </w:p>
    <w:p w:rsidR="002C3F4C" w:rsidRDefault="002C3F4C" w:rsidP="002C3F4C">
      <w:pPr>
        <w:rPr>
          <w:lang w:val="el-GR"/>
        </w:rPr>
      </w:pPr>
      <w:r w:rsidRPr="002C3F4C">
        <w:rPr>
          <w:b/>
          <w:lang w:val="el-GR"/>
        </w:rPr>
        <w:t>Ραμουτσάκη Ιωάννα</w:t>
      </w:r>
      <w:r>
        <w:rPr>
          <w:lang w:val="el-GR"/>
        </w:rPr>
        <w:t xml:space="preserve"> (Συντονίστρια Εκπαιδευτικού Έργου Φιλολόγων)</w:t>
      </w:r>
    </w:p>
    <w:p w:rsidR="00EB118E" w:rsidRDefault="00EB118E" w:rsidP="002C3F4C">
      <w:pPr>
        <w:rPr>
          <w:u w:val="single"/>
          <w:lang w:val="el-GR"/>
        </w:rPr>
      </w:pPr>
    </w:p>
    <w:p w:rsidR="002C3F4C" w:rsidRPr="002C3F4C" w:rsidRDefault="002C3F4C" w:rsidP="002C3F4C">
      <w:pPr>
        <w:rPr>
          <w:u w:val="single"/>
          <w:lang w:val="el-GR"/>
        </w:rPr>
      </w:pPr>
      <w:r w:rsidRPr="002C3F4C">
        <w:rPr>
          <w:u w:val="single"/>
          <w:lang w:val="el-GR"/>
        </w:rPr>
        <w:t xml:space="preserve">Για την Π.Δ.Ε. Κρήτης: </w:t>
      </w:r>
    </w:p>
    <w:p w:rsidR="00B535C8" w:rsidRPr="003C0707" w:rsidRDefault="002C3F4C">
      <w:pPr>
        <w:rPr>
          <w:lang w:val="el-GR"/>
        </w:rPr>
      </w:pPr>
      <w:r w:rsidRPr="002C3F4C">
        <w:rPr>
          <w:b/>
          <w:lang w:val="el-GR"/>
        </w:rPr>
        <w:t>Κωνσταντίνα Αρετάκη</w:t>
      </w:r>
      <w:r>
        <w:rPr>
          <w:lang w:val="el-GR"/>
        </w:rPr>
        <w:t xml:space="preserve"> (Συντονίστρια Εκπαίδευσης Προσφύγων Κρήτης)</w:t>
      </w:r>
    </w:p>
    <w:sectPr w:rsidR="00B535C8" w:rsidRPr="003C0707" w:rsidSect="00CC0058">
      <w:pgSz w:w="12240" w:h="15840"/>
      <w:pgMar w:top="993" w:right="1325" w:bottom="709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4079F"/>
    <w:multiLevelType w:val="hybridMultilevel"/>
    <w:tmpl w:val="335A8172"/>
    <w:lvl w:ilvl="0" w:tplc="0E2890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6F36E2"/>
    <w:multiLevelType w:val="hybridMultilevel"/>
    <w:tmpl w:val="F4D2BB1E"/>
    <w:lvl w:ilvl="0" w:tplc="0E2890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744FF66">
      <w:numFmt w:val="bullet"/>
      <w:lvlText w:val="•"/>
      <w:lvlJc w:val="left"/>
      <w:pPr>
        <w:ind w:left="1800" w:hanging="720"/>
      </w:pPr>
      <w:rPr>
        <w:rFonts w:ascii="Calibri" w:eastAsiaTheme="minorHAnsi" w:hAnsi="Calibri" w:cs="Calibri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62732F"/>
    <w:multiLevelType w:val="hybridMultilevel"/>
    <w:tmpl w:val="4F9CADB6"/>
    <w:lvl w:ilvl="0" w:tplc="ED0C7A2C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BC4677B"/>
    <w:multiLevelType w:val="hybridMultilevel"/>
    <w:tmpl w:val="37DE935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AB77C1"/>
    <w:multiLevelType w:val="hybridMultilevel"/>
    <w:tmpl w:val="DE8666B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3C0707"/>
    <w:rsid w:val="00006B80"/>
    <w:rsid w:val="00056B0A"/>
    <w:rsid w:val="000848AD"/>
    <w:rsid w:val="000D4E72"/>
    <w:rsid w:val="000E1344"/>
    <w:rsid w:val="00107745"/>
    <w:rsid w:val="00214596"/>
    <w:rsid w:val="002464E7"/>
    <w:rsid w:val="002840EC"/>
    <w:rsid w:val="002C3F4C"/>
    <w:rsid w:val="003C0707"/>
    <w:rsid w:val="00412548"/>
    <w:rsid w:val="00427A78"/>
    <w:rsid w:val="00596A80"/>
    <w:rsid w:val="005C74A7"/>
    <w:rsid w:val="005D6A34"/>
    <w:rsid w:val="00683D7A"/>
    <w:rsid w:val="006C338C"/>
    <w:rsid w:val="006C5881"/>
    <w:rsid w:val="007923A6"/>
    <w:rsid w:val="007A0F3F"/>
    <w:rsid w:val="008126A8"/>
    <w:rsid w:val="008143D6"/>
    <w:rsid w:val="00827427"/>
    <w:rsid w:val="008665C9"/>
    <w:rsid w:val="0089419D"/>
    <w:rsid w:val="008E288C"/>
    <w:rsid w:val="00943EAB"/>
    <w:rsid w:val="009A3137"/>
    <w:rsid w:val="009A62B8"/>
    <w:rsid w:val="009C7D74"/>
    <w:rsid w:val="00A705EB"/>
    <w:rsid w:val="00A729B8"/>
    <w:rsid w:val="00A84BEB"/>
    <w:rsid w:val="00AB06B5"/>
    <w:rsid w:val="00B04E16"/>
    <w:rsid w:val="00B535C8"/>
    <w:rsid w:val="00B71FD9"/>
    <w:rsid w:val="00BF2685"/>
    <w:rsid w:val="00C14B27"/>
    <w:rsid w:val="00CC0058"/>
    <w:rsid w:val="00CE4DFF"/>
    <w:rsid w:val="00D42F2C"/>
    <w:rsid w:val="00E564AA"/>
    <w:rsid w:val="00EB118E"/>
    <w:rsid w:val="00EB2B85"/>
    <w:rsid w:val="00F47291"/>
    <w:rsid w:val="00F921C1"/>
    <w:rsid w:val="00FA6E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7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C07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C0707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3C0707"/>
    <w:rPr>
      <w:color w:val="0563C1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2840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2840EC"/>
    <w:rPr>
      <w:rFonts w:ascii="Tahoma" w:hAnsi="Tahoma" w:cs="Tahoma"/>
      <w:sz w:val="16"/>
      <w:szCs w:val="16"/>
    </w:rPr>
  </w:style>
  <w:style w:type="character" w:styleId="-0">
    <w:name w:val="FollowedHyperlink"/>
    <w:basedOn w:val="a0"/>
    <w:uiPriority w:val="99"/>
    <w:semiHidden/>
    <w:unhideWhenUsed/>
    <w:rsid w:val="00A729B8"/>
    <w:rPr>
      <w:color w:val="954F72" w:themeColor="followedHyperlink"/>
      <w:u w:val="single"/>
    </w:rPr>
  </w:style>
  <w:style w:type="character" w:customStyle="1" w:styleId="InternetLink">
    <w:name w:val="Internet Link"/>
    <w:basedOn w:val="a0"/>
    <w:uiPriority w:val="99"/>
    <w:unhideWhenUsed/>
    <w:rsid w:val="00A705EB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orms.gle/ovXYP3SsfQGS1z8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Georgios Simopoulos</dc:creator>
  <cp:lastModifiedBy>roula</cp:lastModifiedBy>
  <cp:revision>2</cp:revision>
  <dcterms:created xsi:type="dcterms:W3CDTF">2020-02-10T12:08:00Z</dcterms:created>
  <dcterms:modified xsi:type="dcterms:W3CDTF">2020-02-10T12:08:00Z</dcterms:modified>
</cp:coreProperties>
</file>