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9E3" w:rsidRPr="00085252" w:rsidRDefault="009769E3" w:rsidP="009769E3">
      <w:pPr>
        <w:pStyle w:val="Web"/>
        <w:spacing w:before="0" w:beforeAutospacing="0" w:after="0" w:afterAutospacing="0"/>
        <w:jc w:val="center"/>
        <w:rPr>
          <w:rStyle w:val="a4"/>
          <w:rFonts w:ascii="Calibri" w:hAnsi="Calibri"/>
          <w:b w:val="0"/>
          <w:sz w:val="22"/>
          <w:szCs w:val="22"/>
        </w:rPr>
      </w:pPr>
      <w:r>
        <w:rPr>
          <w:rFonts w:ascii="Calibri" w:hAnsi="Calibri"/>
          <w:bCs/>
          <w:noProof/>
          <w:sz w:val="22"/>
          <w:szCs w:val="22"/>
        </w:rPr>
        <w:drawing>
          <wp:inline distT="0" distB="0" distL="0" distR="0">
            <wp:extent cx="5267325" cy="990600"/>
            <wp:effectExtent l="19050" t="0" r="9525" b="0"/>
            <wp:docPr id="1" name="Picture 1" descr="LOGOS4_GR (877 x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4_GR (877 x 147)"/>
                    <pic:cNvPicPr>
                      <a:picLocks noChangeAspect="1" noChangeArrowheads="1"/>
                    </pic:cNvPicPr>
                  </pic:nvPicPr>
                  <pic:blipFill>
                    <a:blip r:embed="rId7" cstate="print"/>
                    <a:srcRect/>
                    <a:stretch>
                      <a:fillRect/>
                    </a:stretch>
                  </pic:blipFill>
                  <pic:spPr bwMode="auto">
                    <a:xfrm>
                      <a:off x="0" y="0"/>
                      <a:ext cx="5267325" cy="990600"/>
                    </a:xfrm>
                    <a:prstGeom prst="rect">
                      <a:avLst/>
                    </a:prstGeom>
                    <a:noFill/>
                    <a:ln w="9525">
                      <a:noFill/>
                      <a:miter lim="800000"/>
                      <a:headEnd/>
                      <a:tailEnd/>
                    </a:ln>
                  </pic:spPr>
                </pic:pic>
              </a:graphicData>
            </a:graphic>
          </wp:inline>
        </w:drawing>
      </w:r>
    </w:p>
    <w:p w:rsidR="009769E3" w:rsidRPr="00085252" w:rsidRDefault="009769E3" w:rsidP="009769E3">
      <w:pPr>
        <w:pStyle w:val="Web"/>
        <w:spacing w:before="0" w:beforeAutospacing="0" w:after="0" w:afterAutospacing="0"/>
        <w:jc w:val="center"/>
        <w:rPr>
          <w:rStyle w:val="a4"/>
          <w:rFonts w:ascii="Calibri" w:hAnsi="Calibri"/>
          <w:b w:val="0"/>
          <w:sz w:val="22"/>
          <w:szCs w:val="22"/>
        </w:rPr>
      </w:pPr>
      <w:r w:rsidRPr="00085252">
        <w:rPr>
          <w:rStyle w:val="a4"/>
          <w:rFonts w:ascii="Calibri" w:hAnsi="Calibri"/>
          <w:b w:val="0"/>
          <w:sz w:val="22"/>
          <w:szCs w:val="22"/>
        </w:rPr>
        <w:t>------------------------------------------------------------------------------------------------------------</w:t>
      </w:r>
    </w:p>
    <w:p w:rsidR="009769E3" w:rsidRDefault="009769E3" w:rsidP="009769E3">
      <w:pPr>
        <w:pStyle w:val="Web"/>
        <w:spacing w:before="0" w:beforeAutospacing="0" w:after="0" w:afterAutospacing="0"/>
        <w:jc w:val="center"/>
        <w:rPr>
          <w:rStyle w:val="a4"/>
          <w:rFonts w:ascii="Calibri" w:hAnsi="Calibri"/>
          <w:b w:val="0"/>
          <w:sz w:val="48"/>
          <w:szCs w:val="48"/>
        </w:rPr>
      </w:pPr>
    </w:p>
    <w:p w:rsidR="009769E3" w:rsidRPr="00337167" w:rsidRDefault="009769E3" w:rsidP="009769E3">
      <w:pPr>
        <w:pStyle w:val="Web"/>
        <w:spacing w:before="0" w:beforeAutospacing="0" w:after="0" w:afterAutospacing="0"/>
        <w:jc w:val="center"/>
        <w:rPr>
          <w:rStyle w:val="a4"/>
          <w:rFonts w:ascii="Calibri" w:hAnsi="Calibri"/>
          <w:sz w:val="32"/>
          <w:szCs w:val="32"/>
        </w:rPr>
      </w:pPr>
      <w:r w:rsidRPr="00085252">
        <w:rPr>
          <w:rStyle w:val="a4"/>
          <w:rFonts w:ascii="Calibri" w:hAnsi="Calibri"/>
          <w:b w:val="0"/>
          <w:sz w:val="48"/>
          <w:szCs w:val="48"/>
        </w:rPr>
        <w:t>Σεμινάριο</w:t>
      </w:r>
      <w:r w:rsidRPr="00085252">
        <w:rPr>
          <w:rStyle w:val="a4"/>
          <w:rFonts w:ascii="Calibri" w:hAnsi="Calibri"/>
          <w:sz w:val="22"/>
          <w:szCs w:val="22"/>
        </w:rPr>
        <w:br/>
      </w:r>
      <w:r w:rsidRPr="00337167">
        <w:rPr>
          <w:rFonts w:ascii="Calibri" w:hAnsi="Calibri"/>
          <w:sz w:val="32"/>
          <w:szCs w:val="32"/>
        </w:rPr>
        <w:t>«</w:t>
      </w:r>
      <w:r w:rsidRPr="00337167">
        <w:rPr>
          <w:rStyle w:val="a4"/>
          <w:rFonts w:ascii="Calibri" w:hAnsi="Calibri"/>
          <w:sz w:val="32"/>
          <w:szCs w:val="32"/>
        </w:rPr>
        <w:t>Τεχνικές θεάτρου και βιωματικής μάθησης</w:t>
      </w:r>
    </w:p>
    <w:p w:rsidR="009769E3" w:rsidRPr="00085252" w:rsidRDefault="009769E3" w:rsidP="009769E3">
      <w:pPr>
        <w:pStyle w:val="Web"/>
        <w:spacing w:before="0" w:beforeAutospacing="0" w:after="0" w:afterAutospacing="0"/>
        <w:jc w:val="center"/>
        <w:rPr>
          <w:rFonts w:ascii="Calibri" w:hAnsi="Calibri"/>
          <w:sz w:val="32"/>
          <w:szCs w:val="32"/>
        </w:rPr>
      </w:pPr>
      <w:r w:rsidRPr="00337167">
        <w:rPr>
          <w:rStyle w:val="a4"/>
          <w:rFonts w:ascii="Calibri" w:hAnsi="Calibri"/>
          <w:sz w:val="32"/>
          <w:szCs w:val="32"/>
        </w:rPr>
        <w:t>για τα ανθρώπινα δικαιώματα και για θέματα προσφύγων»</w:t>
      </w:r>
    </w:p>
    <w:p w:rsidR="009769E3" w:rsidRPr="003763FD" w:rsidRDefault="009769E3" w:rsidP="009769E3">
      <w:pPr>
        <w:pStyle w:val="Web"/>
        <w:spacing w:before="0" w:beforeAutospacing="0" w:after="0" w:afterAutospacing="0"/>
        <w:jc w:val="center"/>
        <w:rPr>
          <w:rFonts w:ascii="Calibri" w:hAnsi="Calibri"/>
          <w:b/>
          <w:sz w:val="22"/>
          <w:szCs w:val="22"/>
        </w:rPr>
      </w:pPr>
    </w:p>
    <w:p w:rsidR="009769E3" w:rsidRDefault="009769E3" w:rsidP="009769E3">
      <w:pPr>
        <w:pStyle w:val="Web"/>
        <w:spacing w:before="0" w:beforeAutospacing="0" w:after="0" w:afterAutospacing="0"/>
        <w:jc w:val="center"/>
        <w:rPr>
          <w:rStyle w:val="a4"/>
          <w:b w:val="0"/>
          <w:sz w:val="32"/>
          <w:szCs w:val="32"/>
        </w:rPr>
      </w:pPr>
      <w:r w:rsidRPr="00F44327">
        <w:rPr>
          <w:rStyle w:val="a4"/>
          <w:b w:val="0"/>
          <w:sz w:val="32"/>
          <w:szCs w:val="32"/>
        </w:rPr>
        <w:t xml:space="preserve">Σεμινάριο </w:t>
      </w:r>
      <w:r w:rsidRPr="00F44327">
        <w:rPr>
          <w:rStyle w:val="a4"/>
          <w:rFonts w:ascii="Calibri" w:hAnsi="Calibri"/>
          <w:sz w:val="32"/>
          <w:szCs w:val="32"/>
        </w:rPr>
        <w:t>20</w:t>
      </w:r>
      <w:r w:rsidRPr="00F44327">
        <w:rPr>
          <w:rStyle w:val="a4"/>
          <w:b w:val="0"/>
          <w:sz w:val="32"/>
          <w:szCs w:val="32"/>
        </w:rPr>
        <w:t xml:space="preserve"> ωρών για εκπαιδευτικούς</w:t>
      </w:r>
    </w:p>
    <w:p w:rsidR="009769E3" w:rsidRPr="00F44327" w:rsidRDefault="009769E3" w:rsidP="009769E3">
      <w:pPr>
        <w:pStyle w:val="Web"/>
        <w:spacing w:before="0" w:beforeAutospacing="0" w:after="0" w:afterAutospacing="0"/>
        <w:jc w:val="center"/>
        <w:rPr>
          <w:rFonts w:ascii="Calibri" w:hAnsi="Calibri"/>
          <w:b/>
          <w:sz w:val="22"/>
          <w:szCs w:val="22"/>
        </w:rPr>
      </w:pPr>
    </w:p>
    <w:p w:rsidR="009769E3" w:rsidRPr="009E4312" w:rsidRDefault="009769E3" w:rsidP="009769E3">
      <w:pPr>
        <w:pStyle w:val="Web"/>
        <w:spacing w:before="0" w:beforeAutospacing="0" w:after="0" w:afterAutospacing="0"/>
        <w:jc w:val="center"/>
        <w:rPr>
          <w:rFonts w:ascii="Calibri" w:hAnsi="Calibri"/>
          <w:b/>
          <w:sz w:val="28"/>
          <w:szCs w:val="28"/>
        </w:rPr>
      </w:pPr>
      <w:r>
        <w:rPr>
          <w:rFonts w:ascii="Calibri" w:hAnsi="Calibri"/>
          <w:b/>
          <w:sz w:val="28"/>
          <w:szCs w:val="28"/>
        </w:rPr>
        <w:t>Ηράκλειο</w:t>
      </w:r>
      <w:r w:rsidRPr="009E4312">
        <w:rPr>
          <w:rFonts w:ascii="Calibri" w:hAnsi="Calibri"/>
          <w:b/>
          <w:sz w:val="28"/>
          <w:szCs w:val="28"/>
        </w:rPr>
        <w:t xml:space="preserve">, </w:t>
      </w:r>
      <w:r>
        <w:rPr>
          <w:rFonts w:ascii="Calibri" w:hAnsi="Calibri"/>
          <w:b/>
          <w:sz w:val="28"/>
          <w:szCs w:val="28"/>
        </w:rPr>
        <w:t>14-16 Φεβρουαρίου 2020</w:t>
      </w:r>
      <w:r w:rsidR="00812BF5">
        <w:rPr>
          <w:rFonts w:ascii="Calibri" w:hAnsi="Calibri"/>
          <w:b/>
          <w:sz w:val="28"/>
          <w:szCs w:val="28"/>
        </w:rPr>
        <w:br/>
        <w:t>1</w:t>
      </w:r>
      <w:r w:rsidR="00812BF5" w:rsidRPr="00812BF5">
        <w:rPr>
          <w:rFonts w:ascii="Calibri" w:hAnsi="Calibri"/>
          <w:b/>
          <w:sz w:val="28"/>
          <w:szCs w:val="28"/>
          <w:vertAlign w:val="superscript"/>
        </w:rPr>
        <w:t>ο</w:t>
      </w:r>
      <w:r w:rsidR="00812BF5">
        <w:rPr>
          <w:rFonts w:ascii="Calibri" w:hAnsi="Calibri"/>
          <w:b/>
          <w:sz w:val="28"/>
          <w:szCs w:val="28"/>
        </w:rPr>
        <w:t xml:space="preserve"> Γυμνάσιο Ηρακλείου</w:t>
      </w:r>
    </w:p>
    <w:p w:rsidR="009769E3" w:rsidRPr="00C835A0" w:rsidRDefault="009769E3" w:rsidP="009769E3">
      <w:pPr>
        <w:ind w:right="26"/>
        <w:jc w:val="center"/>
        <w:rPr>
          <w:rFonts w:ascii="Calibri" w:hAnsi="Calibri" w:cs="Calibri"/>
          <w:b/>
          <w:sz w:val="22"/>
          <w:szCs w:val="22"/>
        </w:rPr>
      </w:pPr>
      <w:r w:rsidRPr="00C835A0">
        <w:rPr>
          <w:rStyle w:val="a4"/>
          <w:rFonts w:ascii="Calibri" w:hAnsi="Calibri" w:cs="Calibri"/>
          <w:b w:val="0"/>
          <w:sz w:val="22"/>
          <w:szCs w:val="22"/>
        </w:rPr>
        <w:br/>
      </w:r>
    </w:p>
    <w:p w:rsidR="009769E3" w:rsidRPr="00085252" w:rsidRDefault="009769E3" w:rsidP="009769E3">
      <w:pPr>
        <w:ind w:right="14"/>
        <w:jc w:val="center"/>
        <w:rPr>
          <w:rFonts w:ascii="Calibri" w:hAnsi="Calibri" w:cs="Calibri"/>
          <w:sz w:val="22"/>
          <w:szCs w:val="22"/>
        </w:rPr>
      </w:pPr>
      <w:r w:rsidRPr="00085252">
        <w:rPr>
          <w:rFonts w:ascii="Calibri" w:hAnsi="Calibri" w:cs="Calibri"/>
          <w:b/>
          <w:sz w:val="22"/>
          <w:szCs w:val="22"/>
        </w:rPr>
        <w:t>Δωρεάν</w:t>
      </w:r>
      <w:r w:rsidRPr="00085252">
        <w:rPr>
          <w:rFonts w:ascii="Calibri" w:hAnsi="Calibri" w:cs="Calibri"/>
          <w:sz w:val="22"/>
          <w:szCs w:val="22"/>
        </w:rPr>
        <w:t xml:space="preserve"> για περιορισμένο αριθμό εκπαιδευτικών</w:t>
      </w:r>
    </w:p>
    <w:p w:rsidR="009769E3" w:rsidRPr="00085252" w:rsidRDefault="00D42A26" w:rsidP="009769E3">
      <w:pPr>
        <w:ind w:right="14"/>
        <w:jc w:val="center"/>
        <w:rPr>
          <w:rFonts w:ascii="Calibri" w:hAnsi="Calibri" w:cs="Calibri"/>
          <w:b/>
          <w:sz w:val="22"/>
          <w:szCs w:val="22"/>
        </w:rPr>
      </w:pPr>
      <w:hyperlink r:id="rId8" w:history="1">
        <w:r w:rsidR="009769E3" w:rsidRPr="008D2136">
          <w:rPr>
            <w:rStyle w:val="-"/>
            <w:rFonts w:ascii="Calibri" w:hAnsi="Calibri" w:cs="Calibri"/>
            <w:b/>
            <w:sz w:val="22"/>
            <w:szCs w:val="22"/>
            <w:lang w:val="en-US"/>
          </w:rPr>
          <w:t>www</w:t>
        </w:r>
        <w:r w:rsidR="009769E3" w:rsidRPr="008D2136">
          <w:rPr>
            <w:rStyle w:val="-"/>
            <w:rFonts w:ascii="Calibri" w:hAnsi="Calibri" w:cs="Calibri"/>
            <w:b/>
            <w:sz w:val="22"/>
            <w:szCs w:val="22"/>
          </w:rPr>
          <w:t>.</w:t>
        </w:r>
        <w:r w:rsidR="009769E3" w:rsidRPr="008D2136">
          <w:rPr>
            <w:rStyle w:val="-"/>
            <w:rFonts w:ascii="Calibri" w:hAnsi="Calibri" w:cs="Calibri"/>
            <w:b/>
            <w:sz w:val="22"/>
            <w:szCs w:val="22"/>
            <w:lang w:val="en-US"/>
          </w:rPr>
          <w:t>theatroedu</w:t>
        </w:r>
        <w:r w:rsidR="009769E3" w:rsidRPr="008D2136">
          <w:rPr>
            <w:rStyle w:val="-"/>
            <w:rFonts w:ascii="Calibri" w:hAnsi="Calibri" w:cs="Calibri"/>
            <w:b/>
            <w:sz w:val="22"/>
            <w:szCs w:val="22"/>
          </w:rPr>
          <w:t>.</w:t>
        </w:r>
        <w:r w:rsidR="009769E3" w:rsidRPr="008D2136">
          <w:rPr>
            <w:rStyle w:val="-"/>
            <w:rFonts w:ascii="Calibri" w:hAnsi="Calibri" w:cs="Calibri"/>
            <w:b/>
            <w:sz w:val="22"/>
            <w:szCs w:val="22"/>
            <w:lang w:val="en-US"/>
          </w:rPr>
          <w:t>gr</w:t>
        </w:r>
      </w:hyperlink>
      <w:r w:rsidR="009769E3" w:rsidRPr="00085252">
        <w:rPr>
          <w:rFonts w:ascii="Calibri" w:hAnsi="Calibri" w:cs="Calibri"/>
          <w:b/>
          <w:sz w:val="22"/>
          <w:szCs w:val="22"/>
        </w:rPr>
        <w:br/>
      </w:r>
    </w:p>
    <w:p w:rsidR="009769E3" w:rsidRPr="00085252" w:rsidRDefault="009769E3" w:rsidP="009769E3">
      <w:pPr>
        <w:ind w:right="14"/>
        <w:jc w:val="both"/>
        <w:rPr>
          <w:rFonts w:ascii="Calibri" w:hAnsi="Calibri" w:cs="Calibri"/>
          <w:sz w:val="22"/>
          <w:szCs w:val="22"/>
        </w:rPr>
      </w:pPr>
    </w:p>
    <w:p w:rsidR="009769E3" w:rsidRDefault="009769E3" w:rsidP="009769E3">
      <w:pPr>
        <w:ind w:right="14"/>
        <w:jc w:val="both"/>
        <w:rPr>
          <w:rFonts w:ascii="Calibri" w:hAnsi="Calibri" w:cs="Calibri"/>
          <w:sz w:val="22"/>
          <w:szCs w:val="22"/>
        </w:rPr>
      </w:pPr>
      <w:r>
        <w:rPr>
          <w:rFonts w:ascii="Calibri" w:hAnsi="Calibri" w:cs="Calibri"/>
          <w:sz w:val="22"/>
          <w:szCs w:val="22"/>
          <w:lang w:val="en-US"/>
        </w:rPr>
        <w:t>T</w:t>
      </w:r>
      <w:r w:rsidRPr="00085252">
        <w:rPr>
          <w:rFonts w:ascii="Calibri" w:hAnsi="Calibri" w:cs="Calibri"/>
          <w:sz w:val="22"/>
          <w:szCs w:val="22"/>
        </w:rPr>
        <w:t xml:space="preserve">ο Πανελλήνιο Δίκτυο για το Θέατρο στην Εκπαίδευση </w:t>
      </w:r>
      <w:r>
        <w:rPr>
          <w:rFonts w:ascii="Calibri" w:hAnsi="Calibri" w:cs="Calibri"/>
          <w:sz w:val="22"/>
          <w:szCs w:val="22"/>
        </w:rPr>
        <w:t>και τ</w:t>
      </w:r>
      <w:r w:rsidRPr="00085252">
        <w:rPr>
          <w:rFonts w:ascii="Calibri" w:hAnsi="Calibri" w:cs="Calibri"/>
          <w:sz w:val="22"/>
          <w:szCs w:val="22"/>
        </w:rPr>
        <w:t>ο Γραφείο της Ύπατης Αρμοστείας του ΟΗΕ για τους Πρόσφυγες στην Ελ</w:t>
      </w:r>
      <w:r>
        <w:rPr>
          <w:rFonts w:ascii="Calibri" w:hAnsi="Calibri" w:cs="Calibri"/>
          <w:sz w:val="22"/>
          <w:szCs w:val="22"/>
        </w:rPr>
        <w:t>λάδα (Υ.Α.)</w:t>
      </w:r>
      <w:r w:rsidRPr="00085252">
        <w:rPr>
          <w:rFonts w:ascii="Calibri" w:hAnsi="Calibri" w:cs="Calibri"/>
          <w:sz w:val="22"/>
          <w:szCs w:val="22"/>
        </w:rPr>
        <w:t xml:space="preserve"> στο πλαίσιο του προγράμματός τους </w:t>
      </w:r>
      <w:r w:rsidRPr="0010588F">
        <w:rPr>
          <w:rFonts w:ascii="Calibri" w:hAnsi="Calibri" w:cs="Calibri"/>
          <w:b/>
          <w:sz w:val="22"/>
          <w:szCs w:val="22"/>
        </w:rPr>
        <w:t>"Κι αν ήσουν εσύ; - ένα πρόγραμμα ευαισθητοποίησης στα ανθρώπινα δικαιώματα και σε θέματα προσφύγων</w:t>
      </w:r>
      <w:r>
        <w:rPr>
          <w:rFonts w:ascii="Calibri" w:hAnsi="Calibri" w:cs="Calibri"/>
          <w:b/>
          <w:sz w:val="22"/>
          <w:szCs w:val="22"/>
        </w:rPr>
        <w:t>,</w:t>
      </w:r>
      <w:r w:rsidRPr="0010588F">
        <w:rPr>
          <w:rFonts w:ascii="Calibri" w:hAnsi="Calibri" w:cs="Calibri"/>
          <w:b/>
          <w:sz w:val="22"/>
          <w:szCs w:val="22"/>
        </w:rPr>
        <w:t xml:space="preserve"> με βιωματικές δραστηριότητες, τεχνικές θεάτρου και εκπαιδευτικού δράματος”</w:t>
      </w:r>
      <w:r w:rsidRPr="00085252">
        <w:rPr>
          <w:rFonts w:ascii="Calibri" w:hAnsi="Calibri" w:cs="Calibri"/>
          <w:sz w:val="22"/>
          <w:szCs w:val="22"/>
        </w:rPr>
        <w:t xml:space="preserve">διοργανώνουν επιμορφωτικό βιωματικό σεμινάριο </w:t>
      </w:r>
      <w:r>
        <w:rPr>
          <w:rFonts w:ascii="Calibri" w:hAnsi="Calibri" w:cs="Calibri"/>
          <w:sz w:val="22"/>
          <w:szCs w:val="22"/>
        </w:rPr>
        <w:t xml:space="preserve">20 ωρών </w:t>
      </w:r>
      <w:r w:rsidRPr="00085252">
        <w:rPr>
          <w:rFonts w:ascii="Calibri" w:hAnsi="Calibri" w:cs="Calibri"/>
          <w:sz w:val="22"/>
          <w:szCs w:val="22"/>
        </w:rPr>
        <w:t>υποστήριξης εκπαιδευτικών που υλοποιούν ή που ενδιαφέρονται να υλοποιήσουν ανάλογα προγράμματα.</w:t>
      </w:r>
    </w:p>
    <w:p w:rsidR="009769E3" w:rsidRDefault="009769E3" w:rsidP="009769E3">
      <w:pPr>
        <w:ind w:right="14"/>
        <w:jc w:val="both"/>
        <w:rPr>
          <w:rFonts w:ascii="Calibri" w:hAnsi="Calibri" w:cs="Calibri"/>
          <w:sz w:val="22"/>
          <w:szCs w:val="22"/>
        </w:rPr>
      </w:pPr>
    </w:p>
    <w:p w:rsidR="009769E3" w:rsidRPr="009530D1" w:rsidRDefault="009769E3" w:rsidP="009769E3">
      <w:pPr>
        <w:ind w:right="14"/>
        <w:jc w:val="both"/>
        <w:rPr>
          <w:rFonts w:ascii="Calibri" w:hAnsi="Calibri" w:cs="Calibri"/>
          <w:sz w:val="22"/>
          <w:szCs w:val="22"/>
        </w:rPr>
      </w:pPr>
      <w:r w:rsidRPr="009530D1">
        <w:rPr>
          <w:rFonts w:ascii="Calibri" w:hAnsi="Calibri"/>
          <w:sz w:val="22"/>
          <w:szCs w:val="22"/>
        </w:rPr>
        <w:t>Το πρόγραμμα είναι εγκεκριμένο από το ΙΕΠ και το Υπουργείο Παιδείας και πιστοποιημένο από τον Διεθνή Οργανισμό για το Θέατρο στην Εκπαίδευση (IDEA).</w:t>
      </w:r>
    </w:p>
    <w:p w:rsidR="009769E3" w:rsidRPr="00085252" w:rsidRDefault="009769E3" w:rsidP="009769E3">
      <w:pPr>
        <w:ind w:right="14"/>
        <w:jc w:val="both"/>
        <w:rPr>
          <w:rFonts w:ascii="Calibri" w:hAnsi="Calibri" w:cs="Calibri"/>
          <w:sz w:val="22"/>
          <w:szCs w:val="22"/>
        </w:rPr>
      </w:pPr>
    </w:p>
    <w:p w:rsidR="009769E3" w:rsidRPr="009769E3" w:rsidRDefault="009769E3" w:rsidP="009769E3">
      <w:pPr>
        <w:pStyle w:val="-HTML"/>
        <w:tabs>
          <w:tab w:val="clear" w:pos="7328"/>
          <w:tab w:val="left" w:pos="8460"/>
        </w:tabs>
        <w:jc w:val="both"/>
        <w:rPr>
          <w:rFonts w:ascii="Calibri" w:hAnsi="Calibri"/>
          <w:b/>
          <w:sz w:val="22"/>
          <w:szCs w:val="22"/>
        </w:rPr>
      </w:pPr>
      <w:r w:rsidRPr="00B6619A">
        <w:rPr>
          <w:rFonts w:ascii="Calibri" w:hAnsi="Calibri"/>
          <w:sz w:val="22"/>
          <w:szCs w:val="22"/>
        </w:rPr>
        <w:t xml:space="preserve">Το </w:t>
      </w:r>
      <w:r>
        <w:rPr>
          <w:rFonts w:ascii="Calibri" w:hAnsi="Calibri"/>
          <w:sz w:val="22"/>
          <w:szCs w:val="22"/>
        </w:rPr>
        <w:t>σεμινάριο</w:t>
      </w:r>
      <w:r w:rsidRPr="00B6619A">
        <w:rPr>
          <w:rFonts w:ascii="Calibri" w:hAnsi="Calibri"/>
          <w:sz w:val="22"/>
          <w:szCs w:val="22"/>
        </w:rPr>
        <w:t xml:space="preserve"> πραγματοποιείται σε συνεργασία με </w:t>
      </w:r>
      <w:r>
        <w:rPr>
          <w:rFonts w:ascii="Calibri" w:hAnsi="Calibri"/>
          <w:sz w:val="22"/>
          <w:szCs w:val="22"/>
        </w:rPr>
        <w:t xml:space="preserve">την </w:t>
      </w:r>
      <w:r w:rsidRPr="009769E3">
        <w:rPr>
          <w:rFonts w:ascii="Calibri" w:hAnsi="Calibri"/>
          <w:b/>
          <w:sz w:val="22"/>
          <w:szCs w:val="22"/>
        </w:rPr>
        <w:t xml:space="preserve">Περιφερειακή Διεύθυνση </w:t>
      </w:r>
      <w:r w:rsidR="003A142A">
        <w:rPr>
          <w:rFonts w:ascii="Calibri" w:hAnsi="Calibri"/>
          <w:b/>
          <w:sz w:val="22"/>
          <w:szCs w:val="22"/>
        </w:rPr>
        <w:t>Πρωτοβάθμιας και Δευτεροβάθμιας</w:t>
      </w:r>
      <w:r w:rsidRPr="009769E3">
        <w:rPr>
          <w:rFonts w:ascii="Calibri" w:hAnsi="Calibri"/>
          <w:b/>
          <w:sz w:val="22"/>
          <w:szCs w:val="22"/>
        </w:rPr>
        <w:t>Εκπαίδευσης Κρήτης</w:t>
      </w:r>
      <w:r>
        <w:rPr>
          <w:rFonts w:ascii="Calibri" w:hAnsi="Calibri"/>
          <w:sz w:val="22"/>
          <w:szCs w:val="22"/>
        </w:rPr>
        <w:t xml:space="preserve"> δια μέσου της </w:t>
      </w:r>
      <w:r w:rsidRPr="009769E3">
        <w:rPr>
          <w:rFonts w:ascii="Calibri" w:hAnsi="Calibri"/>
          <w:b/>
          <w:sz w:val="22"/>
          <w:szCs w:val="22"/>
        </w:rPr>
        <w:t>Συντονίστριας Εκπαίδευσης Προσφύγων</w:t>
      </w:r>
      <w:r w:rsidR="006A6AB4">
        <w:rPr>
          <w:rFonts w:ascii="Calibri" w:hAnsi="Calibri"/>
          <w:b/>
          <w:sz w:val="22"/>
          <w:szCs w:val="22"/>
        </w:rPr>
        <w:t xml:space="preserve"> </w:t>
      </w:r>
      <w:r w:rsidRPr="009769E3">
        <w:rPr>
          <w:rFonts w:ascii="Calibri" w:hAnsi="Calibri"/>
          <w:b/>
          <w:sz w:val="22"/>
          <w:szCs w:val="22"/>
        </w:rPr>
        <w:t>Κωνσταντίνας Αρετάκη.</w:t>
      </w:r>
    </w:p>
    <w:p w:rsidR="009769E3" w:rsidRPr="00085252" w:rsidRDefault="009769E3" w:rsidP="009769E3">
      <w:pPr>
        <w:ind w:right="14"/>
        <w:jc w:val="both"/>
        <w:rPr>
          <w:rFonts w:ascii="Calibri" w:hAnsi="Calibri" w:cs="Calibri"/>
          <w:sz w:val="22"/>
          <w:szCs w:val="22"/>
        </w:rPr>
      </w:pPr>
    </w:p>
    <w:p w:rsidR="009769E3" w:rsidRPr="00085252" w:rsidRDefault="009769E3" w:rsidP="009769E3">
      <w:pPr>
        <w:ind w:right="14"/>
        <w:jc w:val="both"/>
        <w:rPr>
          <w:rFonts w:ascii="Calibri" w:hAnsi="Calibri" w:cs="Calibri"/>
          <w:sz w:val="22"/>
          <w:szCs w:val="22"/>
        </w:rPr>
      </w:pPr>
      <w:r w:rsidRPr="00085252">
        <w:rPr>
          <w:rFonts w:ascii="Calibri" w:hAnsi="Calibri" w:cs="Calibri"/>
          <w:sz w:val="22"/>
          <w:szCs w:val="22"/>
        </w:rPr>
        <w:t xml:space="preserve">Το σεμινάριο </w:t>
      </w:r>
      <w:r>
        <w:rPr>
          <w:rFonts w:ascii="Calibri" w:hAnsi="Calibri" w:cs="Calibri"/>
          <w:sz w:val="22"/>
          <w:szCs w:val="22"/>
        </w:rPr>
        <w:t>βασίζεταισ</w:t>
      </w:r>
      <w:r w:rsidRPr="00085252">
        <w:rPr>
          <w:rFonts w:ascii="Calibri" w:hAnsi="Calibri" w:cs="Calibri"/>
          <w:sz w:val="22"/>
          <w:szCs w:val="22"/>
        </w:rPr>
        <w:t>το εκπαιδευτικό υλικό της Υ.Α. το οποίο είναι εγκεκριμένο από το Υπουργείο Παιδείας (</w:t>
      </w:r>
      <w:hyperlink r:id="rId9" w:history="1">
        <w:r w:rsidRPr="00085252">
          <w:rPr>
            <w:rStyle w:val="-"/>
            <w:rFonts w:ascii="Calibri" w:hAnsi="Calibri" w:cs="Calibri"/>
            <w:sz w:val="22"/>
            <w:szCs w:val="22"/>
          </w:rPr>
          <w:t>«Δραστηριότητες βιωμ</w:t>
        </w:r>
        <w:r w:rsidRPr="00085252">
          <w:rPr>
            <w:rStyle w:val="-"/>
            <w:rFonts w:ascii="Calibri" w:hAnsi="Calibri" w:cs="Calibri"/>
            <w:sz w:val="22"/>
            <w:szCs w:val="22"/>
          </w:rPr>
          <w:t>α</w:t>
        </w:r>
        <w:r w:rsidRPr="00085252">
          <w:rPr>
            <w:rStyle w:val="-"/>
            <w:rFonts w:ascii="Calibri" w:hAnsi="Calibri" w:cs="Calibri"/>
            <w:sz w:val="22"/>
            <w:szCs w:val="22"/>
          </w:rPr>
          <w:t>τικής μάθησης στα ανθρώπινα δικαιώματα και τα δικαιώματα των προσφύγων</w:t>
        </w:r>
      </w:hyperlink>
      <w:r w:rsidRPr="00085252">
        <w:rPr>
          <w:rFonts w:ascii="Calibri" w:hAnsi="Calibri" w:cs="Calibri"/>
          <w:sz w:val="22"/>
          <w:szCs w:val="22"/>
        </w:rPr>
        <w:t>, «</w:t>
      </w:r>
      <w:hyperlink r:id="rId10" w:history="1">
        <w:r w:rsidRPr="00085252">
          <w:rPr>
            <w:rStyle w:val="-"/>
            <w:rFonts w:ascii="Calibri" w:hAnsi="Calibri" w:cs="Calibri"/>
            <w:sz w:val="22"/>
            <w:szCs w:val="22"/>
          </w:rPr>
          <w:t>Περά</w:t>
        </w:r>
        <w:r w:rsidRPr="00085252">
          <w:rPr>
            <w:rStyle w:val="-"/>
            <w:rFonts w:ascii="Calibri" w:hAnsi="Calibri" w:cs="Calibri"/>
            <w:sz w:val="22"/>
            <w:szCs w:val="22"/>
          </w:rPr>
          <w:t>σ</w:t>
        </w:r>
        <w:r w:rsidRPr="00085252">
          <w:rPr>
            <w:rStyle w:val="-"/>
            <w:rFonts w:ascii="Calibri" w:hAnsi="Calibri" w:cs="Calibri"/>
            <w:sz w:val="22"/>
            <w:szCs w:val="22"/>
          </w:rPr>
          <w:t>ματα</w:t>
        </w:r>
      </w:hyperlink>
      <w:r w:rsidRPr="00085252">
        <w:rPr>
          <w:rFonts w:ascii="Calibri" w:hAnsi="Calibri" w:cs="Calibri"/>
          <w:sz w:val="22"/>
          <w:szCs w:val="22"/>
        </w:rPr>
        <w:t>», «</w:t>
      </w:r>
      <w:hyperlink r:id="rId11" w:history="1">
        <w:r w:rsidRPr="00085252">
          <w:rPr>
            <w:rStyle w:val="-"/>
            <w:rFonts w:ascii="Calibri" w:hAnsi="Calibri" w:cs="Calibri"/>
            <w:sz w:val="22"/>
            <w:szCs w:val="22"/>
          </w:rPr>
          <w:t>Δεν είν</w:t>
        </w:r>
        <w:r w:rsidRPr="00085252">
          <w:rPr>
            <w:rStyle w:val="-"/>
            <w:rFonts w:ascii="Calibri" w:hAnsi="Calibri" w:cs="Calibri"/>
            <w:sz w:val="22"/>
            <w:szCs w:val="22"/>
          </w:rPr>
          <w:t>α</w:t>
        </w:r>
        <w:r w:rsidRPr="00085252">
          <w:rPr>
            <w:rStyle w:val="-"/>
            <w:rFonts w:ascii="Calibri" w:hAnsi="Calibri" w:cs="Calibri"/>
            <w:sz w:val="22"/>
            <w:szCs w:val="22"/>
          </w:rPr>
          <w:t>ι μόνο αριθμοί</w:t>
        </w:r>
      </w:hyperlink>
      <w:r w:rsidRPr="00085252">
        <w:rPr>
          <w:rFonts w:ascii="Calibri" w:hAnsi="Calibri" w:cs="Calibri"/>
          <w:sz w:val="22"/>
          <w:szCs w:val="22"/>
        </w:rPr>
        <w:t xml:space="preserve">») καθώς και </w:t>
      </w:r>
      <w:r>
        <w:rPr>
          <w:rFonts w:ascii="Calibri" w:hAnsi="Calibri" w:cs="Calibri"/>
          <w:sz w:val="22"/>
          <w:szCs w:val="22"/>
        </w:rPr>
        <w:t>σε</w:t>
      </w:r>
      <w:r w:rsidRPr="00085252">
        <w:rPr>
          <w:rFonts w:ascii="Calibri" w:hAnsi="Calibri" w:cs="Calibri"/>
          <w:sz w:val="22"/>
          <w:szCs w:val="22"/>
        </w:rPr>
        <w:t xml:space="preserve"> εκπαιδευτικό υλικό του Πανελληνίου Δικτύου για το Θέατρο στην Εκπαίδευση («Εσύ όπως κι </w:t>
      </w:r>
      <w:r>
        <w:rPr>
          <w:rFonts w:ascii="Calibri" w:hAnsi="Calibri" w:cs="Calibri"/>
          <w:sz w:val="22"/>
          <w:szCs w:val="22"/>
        </w:rPr>
        <w:t>Εγώ», «Μονόλογοι από το Αιγαίο»</w:t>
      </w:r>
      <w:r w:rsidRPr="00085252">
        <w:rPr>
          <w:rFonts w:ascii="Calibri" w:hAnsi="Calibri" w:cs="Calibri"/>
          <w:sz w:val="22"/>
          <w:szCs w:val="22"/>
        </w:rPr>
        <w:t xml:space="preserve"> κ.ά</w:t>
      </w:r>
      <w:r>
        <w:rPr>
          <w:rFonts w:ascii="Calibri" w:hAnsi="Calibri" w:cs="Calibri"/>
          <w:sz w:val="22"/>
          <w:szCs w:val="22"/>
        </w:rPr>
        <w:t>.</w:t>
      </w:r>
      <w:r w:rsidRPr="00085252">
        <w:rPr>
          <w:rFonts w:ascii="Calibri" w:hAnsi="Calibri" w:cs="Calibri"/>
          <w:sz w:val="22"/>
          <w:szCs w:val="22"/>
        </w:rPr>
        <w:t xml:space="preserve">) </w:t>
      </w:r>
    </w:p>
    <w:p w:rsidR="009769E3" w:rsidRPr="00C20D61" w:rsidRDefault="009769E3" w:rsidP="009769E3">
      <w:pPr>
        <w:pStyle w:val="Web"/>
        <w:spacing w:before="0" w:beforeAutospacing="0" w:after="0" w:afterAutospacing="0"/>
        <w:jc w:val="both"/>
        <w:rPr>
          <w:rStyle w:val="a4"/>
          <w:rFonts w:ascii="Calibri" w:hAnsi="Calibri"/>
          <w:sz w:val="22"/>
          <w:szCs w:val="22"/>
        </w:rPr>
      </w:pPr>
    </w:p>
    <w:p w:rsidR="009769E3" w:rsidRPr="00F30AFE" w:rsidRDefault="009769E3" w:rsidP="009769E3">
      <w:pPr>
        <w:pStyle w:val="Web"/>
        <w:spacing w:before="0" w:beforeAutospacing="0" w:after="0" w:afterAutospacing="0"/>
        <w:jc w:val="both"/>
        <w:rPr>
          <w:rStyle w:val="a4"/>
          <w:rFonts w:ascii="Calibri" w:hAnsi="Calibri"/>
          <w:b w:val="0"/>
          <w:sz w:val="22"/>
          <w:szCs w:val="22"/>
        </w:rPr>
      </w:pPr>
      <w:r w:rsidRPr="009C4FC0">
        <w:rPr>
          <w:rStyle w:val="a4"/>
          <w:rFonts w:ascii="Calibri" w:hAnsi="Calibri"/>
          <w:sz w:val="22"/>
          <w:szCs w:val="22"/>
        </w:rPr>
        <w:t xml:space="preserve">Συμμετέχοντες: </w:t>
      </w:r>
      <w:r w:rsidRPr="009C4FC0">
        <w:rPr>
          <w:rFonts w:ascii="Calibri" w:hAnsi="Calibri" w:cs="Calibri"/>
          <w:b/>
          <w:sz w:val="22"/>
          <w:szCs w:val="22"/>
        </w:rPr>
        <w:t xml:space="preserve">Το σεμινάριο απευθύνεται </w:t>
      </w:r>
      <w:r w:rsidRPr="009C4FC0">
        <w:rPr>
          <w:rFonts w:ascii="Calibri" w:hAnsi="Calibri"/>
          <w:b/>
          <w:sz w:val="22"/>
          <w:szCs w:val="22"/>
        </w:rPr>
        <w:t>σε εκπαιδευτικούς όλων των βαθμίδων και όλων των ειδικοτήτων</w:t>
      </w:r>
      <w:r w:rsidRPr="009C4FC0">
        <w:rPr>
          <w:rStyle w:val="Char"/>
          <w:rFonts w:ascii="Calibri" w:hAnsi="Calibri"/>
          <w:b/>
          <w:sz w:val="22"/>
          <w:szCs w:val="22"/>
        </w:rPr>
        <w:t xml:space="preserve">. Συγκεκριμένα: </w:t>
      </w:r>
      <w:r w:rsidRPr="009C4FC0">
        <w:rPr>
          <w:rStyle w:val="a4"/>
          <w:rFonts w:ascii="Calibri" w:hAnsi="Calibri"/>
          <w:b w:val="0"/>
          <w:sz w:val="22"/>
          <w:szCs w:val="22"/>
        </w:rPr>
        <w:t>30 εκπαιδευτικοί πρωτοβάθμιας και δευτεροβάθμιας εκπαίδευσης και 10 ακόμα συμμετέχοντες, μεταξύ των οποίων στελέχη εκπαίδευσης, στελέχη σχετικών με τη θεματική του σεμιναρίου οργανώσεων, εμψυχωτές νεανικών ομάδων, φοιτητές. Προτεραιότητα έχουν τα μέλη του Πανελληνίου Δικτύου για το Θέατρο στην Εκπαίδευση</w:t>
      </w:r>
      <w:r w:rsidRPr="00F30AFE">
        <w:rPr>
          <w:rStyle w:val="a4"/>
          <w:rFonts w:ascii="Calibri" w:hAnsi="Calibri"/>
          <w:b w:val="0"/>
          <w:sz w:val="22"/>
          <w:szCs w:val="22"/>
        </w:rPr>
        <w:t>,</w:t>
      </w:r>
      <w:r w:rsidRPr="009C4FC0">
        <w:rPr>
          <w:rStyle w:val="a4"/>
          <w:rFonts w:ascii="Calibri" w:hAnsi="Calibri"/>
          <w:b w:val="0"/>
          <w:sz w:val="22"/>
          <w:szCs w:val="22"/>
        </w:rPr>
        <w:t xml:space="preserve"> οι εκπαιδευτικοί που</w:t>
      </w:r>
      <w:r>
        <w:rPr>
          <w:rStyle w:val="a4"/>
          <w:rFonts w:ascii="Calibri" w:hAnsi="Calibri"/>
          <w:b w:val="0"/>
          <w:sz w:val="22"/>
          <w:szCs w:val="22"/>
        </w:rPr>
        <w:t xml:space="preserve"> υλοποιούν ανάλογα προγράμματακαι</w:t>
      </w:r>
      <w:r w:rsidRPr="00277932">
        <w:rPr>
          <w:rFonts w:ascii="Calibri" w:hAnsi="Calibri" w:cs="Calibri"/>
          <w:sz w:val="22"/>
          <w:szCs w:val="22"/>
        </w:rPr>
        <w:t xml:space="preserve"> οι εκπαιδευτικοί που έχουν στις τάξεις </w:t>
      </w:r>
      <w:r w:rsidRPr="009C4FC0">
        <w:rPr>
          <w:rFonts w:ascii="Calibri" w:hAnsi="Calibri" w:cs="Calibri"/>
          <w:sz w:val="22"/>
          <w:szCs w:val="22"/>
        </w:rPr>
        <w:t>τους μαθητές πρόσφυγες</w:t>
      </w:r>
      <w:r w:rsidRPr="00F30AFE">
        <w:rPr>
          <w:rStyle w:val="a4"/>
          <w:rFonts w:ascii="Calibri" w:hAnsi="Calibri"/>
          <w:b w:val="0"/>
          <w:sz w:val="22"/>
          <w:szCs w:val="22"/>
        </w:rPr>
        <w:t>.</w:t>
      </w:r>
    </w:p>
    <w:p w:rsidR="009769E3" w:rsidRPr="00C86550" w:rsidRDefault="009769E3" w:rsidP="009769E3">
      <w:pPr>
        <w:pStyle w:val="Web"/>
        <w:spacing w:before="0" w:beforeAutospacing="0" w:after="0" w:afterAutospacing="0"/>
        <w:jc w:val="both"/>
        <w:rPr>
          <w:rStyle w:val="a4"/>
          <w:rFonts w:ascii="Calibri" w:hAnsi="Calibri"/>
          <w:sz w:val="22"/>
          <w:szCs w:val="22"/>
        </w:rPr>
      </w:pPr>
    </w:p>
    <w:p w:rsidR="00812BF5" w:rsidRDefault="009769E3" w:rsidP="009769E3">
      <w:pPr>
        <w:ind w:right="26"/>
        <w:rPr>
          <w:rFonts w:ascii="Calibri" w:hAnsi="Calibri" w:cs="Calibri"/>
          <w:sz w:val="22"/>
          <w:szCs w:val="22"/>
        </w:rPr>
      </w:pPr>
      <w:r w:rsidRPr="00494827">
        <w:rPr>
          <w:rStyle w:val="a4"/>
          <w:rFonts w:ascii="Calibri" w:hAnsi="Calibri"/>
          <w:sz w:val="22"/>
          <w:szCs w:val="22"/>
        </w:rPr>
        <w:lastRenderedPageBreak/>
        <w:t>Τόπος:</w:t>
      </w:r>
      <w:r w:rsidR="00812BF5" w:rsidRPr="00A10E0F">
        <w:rPr>
          <w:rFonts w:ascii="Calibri" w:hAnsi="Calibri" w:cs="Calibri"/>
          <w:sz w:val="22"/>
          <w:szCs w:val="22"/>
        </w:rPr>
        <w:t>1</w:t>
      </w:r>
      <w:r w:rsidR="00812BF5" w:rsidRPr="00A10E0F">
        <w:rPr>
          <w:rFonts w:ascii="Calibri" w:hAnsi="Calibri" w:cs="Calibri"/>
          <w:sz w:val="22"/>
          <w:szCs w:val="22"/>
          <w:vertAlign w:val="superscript"/>
        </w:rPr>
        <w:t>ο</w:t>
      </w:r>
      <w:r w:rsidR="00812BF5" w:rsidRPr="00A10E0F">
        <w:rPr>
          <w:rFonts w:ascii="Calibri" w:hAnsi="Calibri" w:cs="Calibri"/>
          <w:sz w:val="22"/>
          <w:szCs w:val="22"/>
        </w:rPr>
        <w:t xml:space="preserve"> Γυμνάσιο Ηρακλείου</w:t>
      </w:r>
    </w:p>
    <w:p w:rsidR="00A10E0F" w:rsidRDefault="00A10E0F" w:rsidP="009769E3">
      <w:pPr>
        <w:ind w:right="26"/>
        <w:rPr>
          <w:rFonts w:ascii="Calibri" w:hAnsi="Calibri"/>
          <w:sz w:val="22"/>
          <w:szCs w:val="22"/>
        </w:rPr>
      </w:pPr>
      <w:bookmarkStart w:id="0" w:name="_GoBack"/>
      <w:bookmarkEnd w:id="0"/>
    </w:p>
    <w:p w:rsidR="009769E3" w:rsidRPr="00572981" w:rsidRDefault="009769E3" w:rsidP="009769E3">
      <w:pPr>
        <w:ind w:right="26"/>
        <w:rPr>
          <w:rStyle w:val="a4"/>
          <w:rFonts w:ascii="Calibri" w:hAnsi="Calibri" w:cs="Courier New"/>
          <w:b w:val="0"/>
          <w:bCs w:val="0"/>
          <w:sz w:val="22"/>
          <w:szCs w:val="22"/>
        </w:rPr>
      </w:pPr>
      <w:r w:rsidRPr="00BC43B1">
        <w:rPr>
          <w:rStyle w:val="a4"/>
          <w:rFonts w:ascii="Calibri" w:hAnsi="Calibri"/>
          <w:sz w:val="22"/>
          <w:szCs w:val="22"/>
        </w:rPr>
        <w:t>Ώρες:</w:t>
      </w:r>
      <w:r>
        <w:rPr>
          <w:rFonts w:ascii="Calibri" w:hAnsi="Calibri"/>
          <w:sz w:val="22"/>
          <w:szCs w:val="22"/>
        </w:rPr>
        <w:t xml:space="preserve">   Παρασκευή 16:3</w:t>
      </w:r>
      <w:r w:rsidRPr="00BC43B1">
        <w:rPr>
          <w:rFonts w:ascii="Calibri" w:hAnsi="Calibri"/>
          <w:sz w:val="22"/>
          <w:szCs w:val="22"/>
        </w:rPr>
        <w:t>0</w:t>
      </w:r>
      <w:r>
        <w:rPr>
          <w:rFonts w:ascii="Calibri" w:hAnsi="Calibri"/>
          <w:sz w:val="22"/>
          <w:szCs w:val="22"/>
        </w:rPr>
        <w:t xml:space="preserve"> -  20:30. (Προσέλευση: 16:15</w:t>
      </w:r>
      <w:r w:rsidRPr="00BC43B1">
        <w:rPr>
          <w:rFonts w:ascii="Calibri" w:hAnsi="Calibri"/>
          <w:sz w:val="22"/>
          <w:szCs w:val="22"/>
        </w:rPr>
        <w:t>)</w:t>
      </w:r>
      <w:r w:rsidRPr="00BC43B1">
        <w:rPr>
          <w:rFonts w:ascii="Calibri" w:hAnsi="Calibri"/>
          <w:sz w:val="22"/>
          <w:szCs w:val="22"/>
        </w:rPr>
        <w:br/>
        <w:t xml:space="preserve">             Σάββατο 09:30 – 18:30</w:t>
      </w:r>
      <w:r w:rsidRPr="00BC43B1">
        <w:rPr>
          <w:rFonts w:ascii="Calibri" w:hAnsi="Calibri"/>
          <w:sz w:val="22"/>
          <w:szCs w:val="22"/>
        </w:rPr>
        <w:br/>
        <w:t xml:space="preserve">             Κυριακή  09:30 – 14:30</w:t>
      </w:r>
    </w:p>
    <w:p w:rsidR="009769E3" w:rsidRPr="00BC43B1" w:rsidRDefault="009769E3" w:rsidP="009769E3">
      <w:pPr>
        <w:pStyle w:v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sz w:val="22"/>
          <w:szCs w:val="22"/>
        </w:rPr>
      </w:pPr>
      <w:r w:rsidRPr="00494827">
        <w:rPr>
          <w:rStyle w:val="a4"/>
          <w:rFonts w:ascii="Calibri" w:hAnsi="Calibri" w:cs="Calibri"/>
          <w:sz w:val="22"/>
          <w:szCs w:val="22"/>
        </w:rPr>
        <w:t>Επιμορφωτές/Εμψυχωτές</w:t>
      </w:r>
      <w:r w:rsidRPr="00494827">
        <w:rPr>
          <w:rFonts w:ascii="Calibri" w:hAnsi="Calibri" w:cs="Calibri"/>
          <w:sz w:val="22"/>
          <w:szCs w:val="22"/>
        </w:rPr>
        <w:t>: οι θεατροπαιδαγωγοί</w:t>
      </w:r>
      <w:r w:rsidR="006A6AB4">
        <w:rPr>
          <w:rFonts w:ascii="Calibri" w:hAnsi="Calibri" w:cs="Calibri"/>
          <w:sz w:val="22"/>
          <w:szCs w:val="22"/>
        </w:rPr>
        <w:t xml:space="preserve"> </w:t>
      </w:r>
      <w:r>
        <w:rPr>
          <w:rFonts w:ascii="Calibri" w:hAnsi="Calibri" w:cs="Calibri"/>
          <w:b/>
          <w:sz w:val="22"/>
          <w:szCs w:val="22"/>
        </w:rPr>
        <w:t>Νάσια Χολέβα &amp; Νικολέττα Δημοπούλου</w:t>
      </w:r>
      <w:r w:rsidR="006A6AB4">
        <w:rPr>
          <w:rFonts w:ascii="Calibri" w:hAnsi="Calibri" w:cs="Calibri"/>
          <w:b/>
          <w:sz w:val="22"/>
          <w:szCs w:val="22"/>
        </w:rPr>
        <w:t xml:space="preserve"> </w:t>
      </w:r>
      <w:r w:rsidRPr="00494827">
        <w:rPr>
          <w:rFonts w:ascii="Calibri" w:hAnsi="Calibri" w:cs="Calibri"/>
          <w:sz w:val="22"/>
          <w:szCs w:val="22"/>
        </w:rPr>
        <w:t>και εκπρόσωπος της Ύπατης Αρμοστείας ΟΗΕ για τους πρόσφυγες.</w:t>
      </w:r>
    </w:p>
    <w:p w:rsidR="009769E3" w:rsidRPr="00BC43B1" w:rsidRDefault="009769E3" w:rsidP="009769E3">
      <w:pPr>
        <w:pStyle w:val="Web"/>
        <w:spacing w:before="0" w:beforeAutospacing="0" w:after="0" w:afterAutospacing="0"/>
        <w:rPr>
          <w:rFonts w:ascii="Calibri" w:hAnsi="Calibri"/>
          <w:sz w:val="22"/>
          <w:szCs w:val="22"/>
        </w:rPr>
      </w:pPr>
      <w:r w:rsidRPr="00BC43B1">
        <w:rPr>
          <w:rStyle w:val="a4"/>
          <w:rFonts w:ascii="Calibri" w:hAnsi="Calibri"/>
          <w:sz w:val="22"/>
          <w:szCs w:val="22"/>
        </w:rPr>
        <w:t xml:space="preserve">Σύντομη περιγραφή: </w:t>
      </w:r>
      <w:r w:rsidRPr="00BC43B1">
        <w:rPr>
          <w:rFonts w:ascii="Calibri" w:hAnsi="Calibri"/>
          <w:sz w:val="22"/>
          <w:szCs w:val="22"/>
        </w:rPr>
        <w:t>Το σεμινάριο στοχεύει</w:t>
      </w:r>
      <w:r>
        <w:rPr>
          <w:rFonts w:ascii="Calibri" w:hAnsi="Calibri"/>
          <w:sz w:val="22"/>
          <w:szCs w:val="22"/>
        </w:rPr>
        <w:t>:</w:t>
      </w:r>
      <w:r w:rsidRPr="00BC43B1">
        <w:rPr>
          <w:rFonts w:ascii="Calibri" w:hAnsi="Calibri"/>
          <w:sz w:val="22"/>
          <w:szCs w:val="22"/>
        </w:rPr>
        <w:br/>
        <w:t xml:space="preserve">α) στην ευαισθητοποίηση σε </w:t>
      </w:r>
      <w:r w:rsidRPr="00BC43B1">
        <w:rPr>
          <w:rStyle w:val="a4"/>
          <w:rFonts w:ascii="Calibri" w:hAnsi="Calibri"/>
          <w:sz w:val="22"/>
          <w:szCs w:val="22"/>
        </w:rPr>
        <w:t>ζητήματα ανθρωπίνων δικαιωμάτων γενικότερα και δικαιωμάτων των προσφύγων ειδικότερα,</w:t>
      </w:r>
    </w:p>
    <w:p w:rsidR="006A6AB4" w:rsidRDefault="009769E3" w:rsidP="009769E3">
      <w:pPr>
        <w:pStyle w:val="Web"/>
        <w:spacing w:before="0" w:beforeAutospacing="0" w:after="0" w:afterAutospacing="0"/>
        <w:jc w:val="both"/>
        <w:rPr>
          <w:rFonts w:ascii="Calibri" w:hAnsi="Calibri"/>
          <w:sz w:val="22"/>
          <w:szCs w:val="22"/>
        </w:rPr>
      </w:pPr>
      <w:r w:rsidRPr="00BC43B1">
        <w:rPr>
          <w:rFonts w:ascii="Calibri" w:hAnsi="Calibri"/>
          <w:sz w:val="22"/>
          <w:szCs w:val="22"/>
        </w:rPr>
        <w:t xml:space="preserve">β) στην εξοικείωση με τη </w:t>
      </w:r>
      <w:r w:rsidRPr="00BC43B1">
        <w:rPr>
          <w:rStyle w:val="a4"/>
          <w:rFonts w:ascii="Calibri" w:hAnsi="Calibri"/>
          <w:sz w:val="22"/>
          <w:szCs w:val="22"/>
        </w:rPr>
        <w:t>χρήση τεχνικών θεάτρου και εκπαιδευτικού δράματος</w:t>
      </w:r>
      <w:r w:rsidR="006A6AB4">
        <w:rPr>
          <w:rFonts w:ascii="Calibri" w:hAnsi="Calibri"/>
          <w:sz w:val="22"/>
          <w:szCs w:val="22"/>
        </w:rPr>
        <w:t xml:space="preserve">, που μπορούν να αξιοποιηθούν </w:t>
      </w:r>
      <w:r w:rsidRPr="00BC43B1">
        <w:rPr>
          <w:rFonts w:ascii="Calibri" w:hAnsi="Calibri"/>
          <w:sz w:val="22"/>
          <w:szCs w:val="22"/>
        </w:rPr>
        <w:t>στο</w:t>
      </w:r>
      <w:r>
        <w:rPr>
          <w:rFonts w:ascii="Calibri" w:hAnsi="Calibri"/>
          <w:sz w:val="22"/>
          <w:szCs w:val="22"/>
        </w:rPr>
        <w:t>ν</w:t>
      </w:r>
      <w:r w:rsidR="006A6AB4">
        <w:rPr>
          <w:rFonts w:ascii="Calibri" w:hAnsi="Calibri"/>
          <w:sz w:val="22"/>
          <w:szCs w:val="22"/>
        </w:rPr>
        <w:t xml:space="preserve"> </w:t>
      </w:r>
      <w:r w:rsidRPr="00BC43B1">
        <w:rPr>
          <w:rStyle w:val="a4"/>
          <w:rFonts w:ascii="Calibri" w:hAnsi="Calibri"/>
          <w:sz w:val="22"/>
          <w:szCs w:val="22"/>
        </w:rPr>
        <w:t>σχεδιασμό προγραμμάτων ή μαθημάτων</w:t>
      </w:r>
      <w:r w:rsidRPr="00BC43B1">
        <w:rPr>
          <w:rFonts w:ascii="Calibri" w:hAnsi="Calibri"/>
          <w:sz w:val="22"/>
          <w:szCs w:val="22"/>
        </w:rPr>
        <w:t xml:space="preserve"> με ανάλογη θεματολογία, </w:t>
      </w:r>
    </w:p>
    <w:p w:rsidR="009769E3" w:rsidRPr="00BC43B1" w:rsidRDefault="009769E3" w:rsidP="009769E3">
      <w:pPr>
        <w:pStyle w:val="Web"/>
        <w:spacing w:before="0" w:beforeAutospacing="0" w:after="0" w:afterAutospacing="0"/>
        <w:jc w:val="both"/>
        <w:rPr>
          <w:rFonts w:ascii="Calibri" w:hAnsi="Calibri"/>
          <w:sz w:val="22"/>
          <w:szCs w:val="22"/>
        </w:rPr>
      </w:pPr>
      <w:r w:rsidRPr="00BC43B1">
        <w:rPr>
          <w:rFonts w:ascii="Calibri" w:hAnsi="Calibri"/>
          <w:sz w:val="22"/>
          <w:szCs w:val="22"/>
        </w:rPr>
        <w:t xml:space="preserve">γ) στην </w:t>
      </w:r>
      <w:r w:rsidRPr="00BC43B1">
        <w:rPr>
          <w:rStyle w:val="a4"/>
          <w:rFonts w:ascii="Calibri" w:hAnsi="Calibri"/>
          <w:sz w:val="22"/>
          <w:szCs w:val="22"/>
        </w:rPr>
        <w:t>παρουσίαση εκπαιδευτικού υλικού</w:t>
      </w:r>
      <w:r w:rsidR="006A6AB4">
        <w:rPr>
          <w:rStyle w:val="a4"/>
          <w:rFonts w:ascii="Calibri" w:hAnsi="Calibri"/>
          <w:sz w:val="22"/>
          <w:szCs w:val="22"/>
        </w:rPr>
        <w:t xml:space="preserve"> </w:t>
      </w:r>
      <w:r w:rsidRPr="00BC43B1">
        <w:rPr>
          <w:rFonts w:ascii="Calibri" w:hAnsi="Calibri"/>
          <w:sz w:val="22"/>
          <w:szCs w:val="22"/>
        </w:rPr>
        <w:t>φορέων που ασχολούνται με τα ανθρώπινα δικαιώματα,</w:t>
      </w:r>
    </w:p>
    <w:p w:rsidR="009769E3" w:rsidRPr="00BC43B1" w:rsidRDefault="009769E3" w:rsidP="009769E3">
      <w:pPr>
        <w:pStyle w:val="Web"/>
        <w:spacing w:before="0" w:beforeAutospacing="0" w:after="0" w:afterAutospacing="0"/>
        <w:jc w:val="both"/>
        <w:rPr>
          <w:rFonts w:ascii="Calibri" w:hAnsi="Calibri"/>
          <w:sz w:val="22"/>
          <w:szCs w:val="22"/>
        </w:rPr>
      </w:pPr>
      <w:r w:rsidRPr="00BC43B1">
        <w:rPr>
          <w:rFonts w:ascii="Calibri" w:hAnsi="Calibri"/>
          <w:sz w:val="22"/>
          <w:szCs w:val="22"/>
        </w:rPr>
        <w:t xml:space="preserve">δ) στην ενημέρωση για τις </w:t>
      </w:r>
      <w:r w:rsidRPr="00BC43B1">
        <w:rPr>
          <w:rStyle w:val="a4"/>
          <w:rFonts w:ascii="Calibri" w:hAnsi="Calibri"/>
          <w:sz w:val="22"/>
          <w:szCs w:val="22"/>
        </w:rPr>
        <w:t>εκπαιδευτικές και γενικότερες δράσεις</w:t>
      </w:r>
      <w:r w:rsidRPr="00BC43B1">
        <w:rPr>
          <w:rFonts w:ascii="Calibri" w:hAnsi="Calibri"/>
          <w:sz w:val="22"/>
          <w:szCs w:val="22"/>
        </w:rPr>
        <w:t xml:space="preserve"> της Ύπατης Αρμοστείας του ΟΗΕ για τους Πρόσφυγες, του Πανελληνίου Δικτύου για το Θέατρο στην Εκπαίδευση και των άλλων συνεργαζόμενων φορέων.</w:t>
      </w:r>
    </w:p>
    <w:p w:rsidR="009769E3" w:rsidRPr="00BC43B1" w:rsidRDefault="009769E3" w:rsidP="009769E3">
      <w:pPr>
        <w:pStyle w:val="Web"/>
        <w:spacing w:before="0" w:beforeAutospacing="0" w:after="0" w:afterAutospacing="0"/>
        <w:jc w:val="both"/>
        <w:rPr>
          <w:rFonts w:ascii="Calibri" w:hAnsi="Calibri"/>
          <w:sz w:val="22"/>
          <w:szCs w:val="22"/>
        </w:rPr>
      </w:pPr>
      <w:r w:rsidRPr="00BC43B1">
        <w:rPr>
          <w:rFonts w:ascii="Calibri" w:hAnsi="Calibri"/>
          <w:b/>
          <w:sz w:val="22"/>
          <w:szCs w:val="22"/>
          <w:u w:val="single"/>
        </w:rPr>
        <w:br/>
        <w:t>Προσοχή:</w:t>
      </w:r>
      <w:r w:rsidRPr="00BC43B1">
        <w:rPr>
          <w:rFonts w:ascii="Calibri" w:hAnsi="Calibri"/>
          <w:sz w:val="22"/>
          <w:szCs w:val="22"/>
        </w:rPr>
        <w:t xml:space="preserve"> Το σεμινάριο είναι </w:t>
      </w:r>
      <w:r w:rsidRPr="00BC43B1">
        <w:rPr>
          <w:rStyle w:val="a4"/>
          <w:rFonts w:ascii="Calibri" w:hAnsi="Calibri"/>
          <w:sz w:val="22"/>
          <w:szCs w:val="22"/>
        </w:rPr>
        <w:t>βιωματικό</w:t>
      </w:r>
      <w:r w:rsidRPr="00BC43B1">
        <w:rPr>
          <w:rFonts w:ascii="Calibri" w:hAnsi="Calibri"/>
          <w:sz w:val="22"/>
          <w:szCs w:val="22"/>
        </w:rPr>
        <w:t>, έχει τη μορφή θεατρικού εργαστηρίου,  περιλαμβάνει ασκήσεις, παιχνίδια, αυτοσχεδια</w:t>
      </w:r>
      <w:r w:rsidR="006A6AB4">
        <w:rPr>
          <w:rFonts w:ascii="Calibri" w:hAnsi="Calibri"/>
          <w:sz w:val="22"/>
          <w:szCs w:val="22"/>
        </w:rPr>
        <w:t xml:space="preserve">σμούς, παιχνίδια ρόλων </w:t>
      </w:r>
      <w:r w:rsidRPr="00BC43B1">
        <w:rPr>
          <w:rFonts w:ascii="Calibri" w:hAnsi="Calibri"/>
          <w:sz w:val="22"/>
          <w:szCs w:val="22"/>
        </w:rPr>
        <w:t>και άλλες δραστηριό</w:t>
      </w:r>
      <w:r w:rsidR="006A6AB4">
        <w:rPr>
          <w:rFonts w:ascii="Calibri" w:hAnsi="Calibri"/>
          <w:sz w:val="22"/>
          <w:szCs w:val="22"/>
        </w:rPr>
        <w:t xml:space="preserve">τητες, και χτίζεται βήμα-βήμα. </w:t>
      </w:r>
      <w:r w:rsidRPr="00BC43B1">
        <w:rPr>
          <w:rFonts w:ascii="Calibri" w:hAnsi="Calibri"/>
          <w:sz w:val="22"/>
          <w:szCs w:val="22"/>
        </w:rPr>
        <w:t xml:space="preserve">Γι’ αυτό </w:t>
      </w:r>
      <w:r w:rsidRPr="00BC43B1">
        <w:rPr>
          <w:rStyle w:val="a4"/>
          <w:rFonts w:ascii="Calibri" w:hAnsi="Calibri"/>
          <w:sz w:val="22"/>
          <w:szCs w:val="22"/>
        </w:rPr>
        <w:t>οι συμμετέχοντες είναι απαραίτητο</w:t>
      </w:r>
      <w:r w:rsidRPr="00BC43B1">
        <w:rPr>
          <w:rFonts w:ascii="Calibri" w:hAnsi="Calibri"/>
          <w:sz w:val="22"/>
          <w:szCs w:val="22"/>
        </w:rPr>
        <w:t>:</w:t>
      </w:r>
    </w:p>
    <w:p w:rsidR="009769E3" w:rsidRPr="00BC43B1" w:rsidRDefault="009769E3" w:rsidP="009769E3">
      <w:pPr>
        <w:pStyle w:val="Web"/>
        <w:numPr>
          <w:ilvl w:val="0"/>
          <w:numId w:val="1"/>
        </w:numPr>
        <w:spacing w:before="0" w:beforeAutospacing="0" w:after="0" w:afterAutospacing="0"/>
        <w:jc w:val="both"/>
        <w:rPr>
          <w:rFonts w:ascii="Calibri" w:hAnsi="Calibri"/>
          <w:sz w:val="22"/>
          <w:szCs w:val="22"/>
        </w:rPr>
      </w:pPr>
      <w:r w:rsidRPr="00BC43B1">
        <w:rPr>
          <w:rFonts w:ascii="Calibri" w:hAnsi="Calibri"/>
          <w:sz w:val="22"/>
          <w:szCs w:val="22"/>
          <w:u w:val="single"/>
        </w:rPr>
        <w:t>να παρακολουθήσουν το σύνολο του σεμιναρίου</w:t>
      </w:r>
      <w:r w:rsidRPr="00BC43B1">
        <w:rPr>
          <w:rFonts w:ascii="Calibri" w:hAnsi="Calibri"/>
          <w:sz w:val="22"/>
          <w:szCs w:val="22"/>
        </w:rPr>
        <w:t>,</w:t>
      </w:r>
    </w:p>
    <w:p w:rsidR="009769E3" w:rsidRPr="00BC43B1" w:rsidRDefault="009769E3" w:rsidP="009769E3">
      <w:pPr>
        <w:pStyle w:val="Web"/>
        <w:numPr>
          <w:ilvl w:val="0"/>
          <w:numId w:val="1"/>
        </w:numPr>
        <w:spacing w:before="0" w:beforeAutospacing="0" w:after="0" w:afterAutospacing="0"/>
        <w:jc w:val="both"/>
        <w:rPr>
          <w:rFonts w:ascii="Calibri" w:hAnsi="Calibri"/>
          <w:sz w:val="22"/>
          <w:szCs w:val="22"/>
          <w:u w:val="single"/>
        </w:rPr>
      </w:pPr>
      <w:r w:rsidRPr="00BC43B1">
        <w:rPr>
          <w:rFonts w:ascii="Calibri" w:hAnsi="Calibri"/>
          <w:sz w:val="22"/>
          <w:szCs w:val="22"/>
          <w:u w:val="single"/>
        </w:rPr>
        <w:t>να φορούν άνετα ρούχα και παπούτσια για κινητικές ασκήσεις στο</w:t>
      </w:r>
      <w:r>
        <w:rPr>
          <w:rFonts w:ascii="Calibri" w:hAnsi="Calibri"/>
          <w:sz w:val="22"/>
          <w:szCs w:val="22"/>
          <w:u w:val="single"/>
        </w:rPr>
        <w:t>ν</w:t>
      </w:r>
      <w:r w:rsidRPr="00BC43B1">
        <w:rPr>
          <w:rFonts w:ascii="Calibri" w:hAnsi="Calibri"/>
          <w:sz w:val="22"/>
          <w:szCs w:val="22"/>
          <w:u w:val="single"/>
        </w:rPr>
        <w:t xml:space="preserve"> χώρο</w:t>
      </w:r>
    </w:p>
    <w:p w:rsidR="009769E3" w:rsidRPr="00BC43B1" w:rsidRDefault="009769E3" w:rsidP="009769E3">
      <w:pPr>
        <w:pStyle w:val="Web"/>
        <w:numPr>
          <w:ilvl w:val="0"/>
          <w:numId w:val="1"/>
        </w:numPr>
        <w:spacing w:before="0" w:beforeAutospacing="0" w:after="0" w:afterAutospacing="0"/>
        <w:jc w:val="both"/>
        <w:rPr>
          <w:rFonts w:ascii="Calibri" w:hAnsi="Calibri"/>
          <w:sz w:val="22"/>
          <w:szCs w:val="22"/>
          <w:u w:val="single"/>
        </w:rPr>
      </w:pPr>
      <w:r w:rsidRPr="00BC43B1">
        <w:rPr>
          <w:rFonts w:ascii="Calibri" w:hAnsi="Calibri"/>
          <w:sz w:val="22"/>
          <w:szCs w:val="22"/>
          <w:u w:val="single"/>
        </w:rPr>
        <w:t>να</w:t>
      </w:r>
      <w:r w:rsidRPr="00BC43B1">
        <w:rPr>
          <w:rStyle w:val="a4"/>
          <w:rFonts w:ascii="Calibri" w:hAnsi="Calibri"/>
          <w:b w:val="0"/>
          <w:sz w:val="22"/>
          <w:szCs w:val="22"/>
          <w:u w:val="single"/>
        </w:rPr>
        <w:t>φέρουν</w:t>
      </w:r>
      <w:r w:rsidR="006A6AB4">
        <w:rPr>
          <w:rFonts w:ascii="Calibri" w:hAnsi="Calibri"/>
          <w:sz w:val="22"/>
          <w:szCs w:val="22"/>
          <w:u w:val="single"/>
        </w:rPr>
        <w:t xml:space="preserve"> μαζί τους … </w:t>
      </w:r>
      <w:r w:rsidRPr="00BC43B1">
        <w:rPr>
          <w:rFonts w:ascii="Calibri" w:hAnsi="Calibri"/>
          <w:sz w:val="22"/>
          <w:szCs w:val="22"/>
          <w:u w:val="single"/>
        </w:rPr>
        <w:t>κέφι και όρεξη για πειραματισμούς!</w:t>
      </w:r>
    </w:p>
    <w:p w:rsidR="009769E3" w:rsidRPr="00BC43B1" w:rsidRDefault="009769E3" w:rsidP="009769E3">
      <w:pPr>
        <w:pStyle w:val="Web"/>
        <w:spacing w:before="0" w:beforeAutospacing="0" w:after="0" w:afterAutospacing="0"/>
        <w:jc w:val="both"/>
        <w:rPr>
          <w:rFonts w:ascii="Calibri" w:hAnsi="Calibri"/>
          <w:sz w:val="22"/>
          <w:szCs w:val="22"/>
        </w:rPr>
      </w:pPr>
    </w:p>
    <w:p w:rsidR="009769E3" w:rsidRPr="00BC43B1" w:rsidRDefault="009769E3" w:rsidP="009769E3">
      <w:pPr>
        <w:pStyle w:val="Web"/>
        <w:spacing w:before="0" w:beforeAutospacing="0" w:after="0" w:afterAutospacing="0"/>
        <w:jc w:val="both"/>
        <w:rPr>
          <w:rFonts w:ascii="Calibri" w:hAnsi="Calibri"/>
          <w:sz w:val="22"/>
          <w:szCs w:val="22"/>
        </w:rPr>
      </w:pPr>
      <w:r w:rsidRPr="00BC43B1">
        <w:rPr>
          <w:rFonts w:ascii="Calibri" w:hAnsi="Calibri"/>
          <w:sz w:val="22"/>
          <w:szCs w:val="22"/>
        </w:rPr>
        <w:t xml:space="preserve">Κατά τη διάρκεια του σεμιναρίου προσφέρεται καφές/ελαφρύ σνακ από τους διοργανωτές, ενώ οι συμμετέχοντες θα παραλάβουν με τη λήξη του σεμιναρίου το έντυπο εκπαιδευτικό υλικό της Ύπατης Αρμοστείας. </w:t>
      </w:r>
    </w:p>
    <w:p w:rsidR="009769E3" w:rsidRPr="00BC43B1" w:rsidRDefault="009769E3" w:rsidP="009769E3">
      <w:pPr>
        <w:ind w:right="14"/>
        <w:jc w:val="both"/>
        <w:rPr>
          <w:rFonts w:ascii="Calibri" w:hAnsi="Calibri" w:cs="Calibri"/>
          <w:b/>
          <w:sz w:val="22"/>
          <w:szCs w:val="22"/>
        </w:rPr>
      </w:pPr>
    </w:p>
    <w:p w:rsidR="009769E3" w:rsidRPr="00840F60" w:rsidRDefault="009769E3" w:rsidP="009769E3">
      <w:pPr>
        <w:pStyle w:val="Web"/>
        <w:spacing w:before="0" w:beforeAutospacing="0" w:after="0" w:afterAutospacing="0"/>
        <w:jc w:val="both"/>
        <w:rPr>
          <w:rStyle w:val="a4"/>
          <w:rFonts w:ascii="Calibri" w:hAnsi="Calibri"/>
          <w:bCs w:val="0"/>
          <w:sz w:val="22"/>
          <w:szCs w:val="22"/>
        </w:rPr>
      </w:pPr>
      <w:r w:rsidRPr="0091018F">
        <w:rPr>
          <w:rStyle w:val="a4"/>
          <w:rFonts w:ascii="Calibri" w:hAnsi="Calibri"/>
          <w:sz w:val="22"/>
          <w:szCs w:val="22"/>
        </w:rPr>
        <w:t>Αιτήσεις συμμετοχής:</w:t>
      </w:r>
      <w:r w:rsidRPr="0091018F">
        <w:rPr>
          <w:rFonts w:ascii="Calibri" w:hAnsi="Calibri"/>
          <w:sz w:val="22"/>
          <w:szCs w:val="22"/>
        </w:rPr>
        <w:t xml:space="preserve"> Οι ενδιαφερόμενοι μπορούν να υποβάλλουν </w:t>
      </w:r>
      <w:r w:rsidRPr="0091018F">
        <w:rPr>
          <w:rFonts w:ascii="Calibri" w:hAnsi="Calibri"/>
          <w:b/>
          <w:sz w:val="22"/>
          <w:szCs w:val="22"/>
          <w:u w:val="single"/>
        </w:rPr>
        <w:t>αίτηση ΜΕΧΡ</w:t>
      </w:r>
      <w:r>
        <w:rPr>
          <w:rFonts w:ascii="Calibri" w:hAnsi="Calibri"/>
          <w:b/>
          <w:sz w:val="22"/>
          <w:szCs w:val="22"/>
          <w:u w:val="single"/>
        </w:rPr>
        <w:t xml:space="preserve">Ι </w:t>
      </w:r>
      <w:r>
        <w:rPr>
          <w:rFonts w:ascii="Calibri" w:hAnsi="Calibri"/>
          <w:b/>
          <w:color w:val="FF0000"/>
          <w:sz w:val="22"/>
          <w:szCs w:val="22"/>
          <w:u w:val="single"/>
        </w:rPr>
        <w:t xml:space="preserve">4 </w:t>
      </w:r>
      <w:r w:rsidR="00812BF5">
        <w:rPr>
          <w:rFonts w:ascii="Calibri" w:hAnsi="Calibri"/>
          <w:b/>
          <w:color w:val="FF0000"/>
          <w:sz w:val="22"/>
          <w:szCs w:val="22"/>
          <w:u w:val="single"/>
        </w:rPr>
        <w:t>Φεβρουαρίου</w:t>
      </w:r>
      <w:r w:rsidR="003A142A">
        <w:t xml:space="preserve"> στη </w:t>
      </w:r>
      <w:hyperlink r:id="rId12" w:history="1">
        <w:r w:rsidR="006A6AB4">
          <w:rPr>
            <w:rStyle w:val="-"/>
            <w:b/>
          </w:rPr>
          <w:t>φόρμα α</w:t>
        </w:r>
        <w:r w:rsidR="003A142A" w:rsidRPr="003A142A">
          <w:rPr>
            <w:rStyle w:val="-"/>
            <w:b/>
          </w:rPr>
          <w:t>ίτησ</w:t>
        </w:r>
        <w:r w:rsidR="003A142A" w:rsidRPr="003A142A">
          <w:rPr>
            <w:rStyle w:val="-"/>
            <w:b/>
          </w:rPr>
          <w:t>η</w:t>
        </w:r>
        <w:r w:rsidR="003A142A" w:rsidRPr="003A142A">
          <w:rPr>
            <w:rStyle w:val="-"/>
            <w:b/>
          </w:rPr>
          <w:t>ς εδώ</w:t>
        </w:r>
      </w:hyperlink>
      <w:r w:rsidRPr="0091018F">
        <w:rPr>
          <w:rFonts w:ascii="Calibri" w:hAnsi="Calibri"/>
          <w:b/>
          <w:sz w:val="22"/>
          <w:szCs w:val="22"/>
        </w:rPr>
        <w:t>(επίσης και στην ιστοσελίδα</w:t>
      </w:r>
      <w:r w:rsidR="006A6AB4">
        <w:rPr>
          <w:rFonts w:ascii="Calibri" w:hAnsi="Calibri"/>
          <w:b/>
          <w:sz w:val="22"/>
          <w:szCs w:val="22"/>
        </w:rPr>
        <w:t xml:space="preserve"> </w:t>
      </w:r>
      <w:r>
        <w:rPr>
          <w:rFonts w:ascii="Calibri" w:hAnsi="Calibri"/>
          <w:b/>
          <w:sz w:val="22"/>
          <w:szCs w:val="22"/>
        </w:rPr>
        <w:t>www.</w:t>
      </w:r>
      <w:r w:rsidRPr="0091018F">
        <w:rPr>
          <w:rFonts w:ascii="Calibri" w:hAnsi="Calibri"/>
          <w:b/>
          <w:sz w:val="22"/>
          <w:szCs w:val="22"/>
        </w:rPr>
        <w:t xml:space="preserve">theatroedu.gr) </w:t>
      </w:r>
      <w:r w:rsidRPr="0091018F">
        <w:rPr>
          <w:rFonts w:ascii="Calibri" w:hAnsi="Calibri"/>
          <w:sz w:val="22"/>
          <w:szCs w:val="22"/>
        </w:rPr>
        <w:t xml:space="preserve">και θα </w:t>
      </w:r>
      <w:r w:rsidRPr="0091018F">
        <w:rPr>
          <w:rFonts w:ascii="Calibri" w:hAnsi="Calibri"/>
          <w:b/>
          <w:sz w:val="22"/>
          <w:szCs w:val="22"/>
          <w:u w:val="single"/>
        </w:rPr>
        <w:t xml:space="preserve">ειδοποιηθούν στο προσωπικό </w:t>
      </w:r>
      <w:r w:rsidRPr="0091018F">
        <w:rPr>
          <w:rFonts w:ascii="Calibri" w:hAnsi="Calibri"/>
          <w:b/>
          <w:sz w:val="22"/>
          <w:szCs w:val="22"/>
          <w:u w:val="single"/>
          <w:lang w:val="en-US"/>
        </w:rPr>
        <w:t>email</w:t>
      </w:r>
      <w:r w:rsidRPr="0091018F">
        <w:rPr>
          <w:rFonts w:ascii="Calibri" w:hAnsi="Calibri"/>
          <w:b/>
          <w:sz w:val="22"/>
          <w:szCs w:val="22"/>
          <w:u w:val="single"/>
        </w:rPr>
        <w:t xml:space="preserve"> τους </w:t>
      </w:r>
      <w:r w:rsidRPr="0091018F">
        <w:rPr>
          <w:rFonts w:ascii="Calibri" w:hAnsi="Calibri"/>
          <w:sz w:val="22"/>
          <w:szCs w:val="22"/>
        </w:rPr>
        <w:t>για τ</w:t>
      </w:r>
      <w:r>
        <w:rPr>
          <w:rFonts w:ascii="Calibri" w:hAnsi="Calibri"/>
          <w:sz w:val="22"/>
          <w:szCs w:val="22"/>
        </w:rPr>
        <w:t xml:space="preserve">η συμμετοχή τους </w:t>
      </w:r>
      <w:r w:rsidRPr="0091018F">
        <w:rPr>
          <w:rFonts w:ascii="Calibri" w:hAnsi="Calibri"/>
          <w:sz w:val="22"/>
          <w:szCs w:val="22"/>
        </w:rPr>
        <w:t xml:space="preserve">μέχρι τις </w:t>
      </w:r>
      <w:r w:rsidR="00812BF5">
        <w:rPr>
          <w:rFonts w:ascii="Calibri" w:hAnsi="Calibri"/>
          <w:b/>
          <w:sz w:val="22"/>
          <w:szCs w:val="22"/>
        </w:rPr>
        <w:t>6/2/2020</w:t>
      </w:r>
      <w:r w:rsidRPr="0091018F">
        <w:rPr>
          <w:rFonts w:ascii="Calibri" w:hAnsi="Calibri"/>
          <w:b/>
          <w:sz w:val="22"/>
          <w:szCs w:val="22"/>
        </w:rPr>
        <w:t>.</w:t>
      </w:r>
      <w:r>
        <w:rPr>
          <w:rFonts w:ascii="Calibri" w:hAnsi="Calibri"/>
          <w:b/>
          <w:sz w:val="22"/>
          <w:szCs w:val="22"/>
        </w:rPr>
        <w:t xml:space="preserve"> Το σεμινάριο είναι δωρεάν και παρέχεται βεβαίωση συμμετοχής στους συμμετέχοντες που θα παρακολουθήσουν το σύνολο του σεμιναρίου.</w:t>
      </w:r>
    </w:p>
    <w:p w:rsidR="009769E3" w:rsidRPr="00BC43B1" w:rsidRDefault="009769E3" w:rsidP="009769E3">
      <w:pPr>
        <w:pStyle w:val="Web"/>
        <w:jc w:val="both"/>
        <w:rPr>
          <w:rFonts w:ascii="Calibri" w:hAnsi="Calibri"/>
          <w:sz w:val="22"/>
          <w:szCs w:val="22"/>
        </w:rPr>
      </w:pPr>
      <w:r w:rsidRPr="00F63620">
        <w:rPr>
          <w:rStyle w:val="a4"/>
          <w:rFonts w:ascii="Calibri" w:hAnsi="Calibri"/>
          <w:sz w:val="22"/>
          <w:szCs w:val="22"/>
        </w:rPr>
        <w:t>Οργάνωση:</w:t>
      </w:r>
      <w:r w:rsidRPr="00F63620">
        <w:rPr>
          <w:rFonts w:ascii="Calibri" w:hAnsi="Calibri"/>
          <w:sz w:val="22"/>
          <w:szCs w:val="22"/>
        </w:rPr>
        <w:t xml:space="preserve"> Πανελλήνιο Δίκτυο για το Θέατρο στην Εκπαίδευση, Ύπατη Αρμοστεία ΟΗΕ για τους Πρόσφυγες στην Ελλάδα.</w:t>
      </w:r>
    </w:p>
    <w:p w:rsidR="009769E3" w:rsidRPr="00A10E0F" w:rsidRDefault="009769E3" w:rsidP="009769E3">
      <w:pPr>
        <w:pStyle w:val="-HTML"/>
        <w:tabs>
          <w:tab w:val="clear" w:pos="7328"/>
          <w:tab w:val="left" w:pos="8460"/>
        </w:tabs>
        <w:jc w:val="both"/>
        <w:rPr>
          <w:rFonts w:ascii="Calibri" w:hAnsi="Calibri"/>
          <w:sz w:val="22"/>
          <w:szCs w:val="22"/>
        </w:rPr>
      </w:pPr>
      <w:r w:rsidRPr="00BC43B1">
        <w:rPr>
          <w:rStyle w:val="a4"/>
          <w:rFonts w:ascii="Calibri" w:hAnsi="Calibri" w:cs="Calibri"/>
          <w:sz w:val="22"/>
          <w:szCs w:val="22"/>
        </w:rPr>
        <w:t>Συνεργασία:</w:t>
      </w:r>
      <w:r w:rsidR="00812BF5" w:rsidRPr="00A10E0F">
        <w:rPr>
          <w:rFonts w:ascii="Calibri" w:hAnsi="Calibri"/>
          <w:sz w:val="22"/>
          <w:szCs w:val="22"/>
        </w:rPr>
        <w:t>Περιφερειακή Διεύθυνση</w:t>
      </w:r>
      <w:r w:rsidR="003A142A" w:rsidRPr="00A10E0F">
        <w:rPr>
          <w:rFonts w:ascii="Calibri" w:hAnsi="Calibri"/>
          <w:sz w:val="22"/>
          <w:szCs w:val="22"/>
        </w:rPr>
        <w:t xml:space="preserve"> Πρωτοβάθμιας και Δευτεροβάθμιας</w:t>
      </w:r>
      <w:r w:rsidR="00812BF5" w:rsidRPr="00A10E0F">
        <w:rPr>
          <w:rFonts w:ascii="Calibri" w:hAnsi="Calibri"/>
          <w:sz w:val="22"/>
          <w:szCs w:val="22"/>
        </w:rPr>
        <w:t xml:space="preserve"> Εκπαίδευσης Κρήτης</w:t>
      </w:r>
    </w:p>
    <w:p w:rsidR="009769E3" w:rsidRPr="00A10E0F" w:rsidRDefault="009769E3" w:rsidP="009769E3">
      <w:pPr>
        <w:ind w:right="14"/>
        <w:jc w:val="both"/>
        <w:rPr>
          <w:rFonts w:ascii="Calibri" w:hAnsi="Calibri" w:cs="Calibri"/>
          <w:sz w:val="22"/>
          <w:szCs w:val="22"/>
        </w:rPr>
      </w:pPr>
    </w:p>
    <w:p w:rsidR="009769E3" w:rsidRDefault="009769E3" w:rsidP="009769E3">
      <w:pPr>
        <w:pStyle w:val="-HTML"/>
        <w:tabs>
          <w:tab w:val="clear" w:pos="7328"/>
          <w:tab w:val="left" w:pos="8460"/>
        </w:tabs>
        <w:rPr>
          <w:rFonts w:ascii="Calibri" w:hAnsi="Calibri" w:cs="Calibri"/>
          <w:sz w:val="22"/>
          <w:szCs w:val="22"/>
        </w:rPr>
      </w:pPr>
      <w:r>
        <w:rPr>
          <w:rStyle w:val="a4"/>
          <w:rFonts w:ascii="Calibri" w:hAnsi="Calibri" w:cs="Calibri"/>
          <w:sz w:val="22"/>
          <w:szCs w:val="22"/>
        </w:rPr>
        <w:t xml:space="preserve">Γενική Διαχείριση προγράμματος/πληροφορίες: </w:t>
      </w:r>
      <w:hyperlink r:id="rId13" w:history="1">
        <w:r w:rsidRPr="00085252">
          <w:rPr>
            <w:rStyle w:val="-"/>
            <w:rFonts w:ascii="Calibri" w:hAnsi="Calibri"/>
            <w:sz w:val="22"/>
            <w:szCs w:val="22"/>
          </w:rPr>
          <w:t>humanrights@theatroedu.gr</w:t>
        </w:r>
      </w:hyperlink>
      <w:r>
        <w:rPr>
          <w:rFonts w:ascii="Calibri" w:hAnsi="Calibri"/>
          <w:sz w:val="22"/>
          <w:szCs w:val="22"/>
        </w:rPr>
        <w:t xml:space="preserve"> / 2106541600 / </w:t>
      </w:r>
      <w:hyperlink r:id="rId14" w:history="1">
        <w:r>
          <w:rPr>
            <w:rStyle w:val="-"/>
            <w:rFonts w:ascii="Calibri" w:hAnsi="Calibri"/>
            <w:b/>
            <w:sz w:val="22"/>
            <w:szCs w:val="22"/>
          </w:rPr>
          <w:t>www</w:t>
        </w:r>
        <w:r w:rsidRPr="00864585">
          <w:rPr>
            <w:rStyle w:val="-"/>
            <w:rFonts w:ascii="Calibri" w:hAnsi="Calibri"/>
            <w:b/>
            <w:sz w:val="22"/>
            <w:szCs w:val="22"/>
          </w:rPr>
          <w:t>.theatroedu.gr</w:t>
        </w:r>
      </w:hyperlink>
    </w:p>
    <w:p w:rsidR="00853BFE" w:rsidRPr="00812BF5" w:rsidRDefault="009769E3" w:rsidP="00812BF5">
      <w:pPr>
        <w:pStyle w:val="Web"/>
        <w:spacing w:before="0" w:beforeAutospacing="0" w:after="0" w:afterAutospacing="0"/>
        <w:rPr>
          <w:rFonts w:ascii="Calibri" w:hAnsi="Calibri" w:cs="Calibri"/>
          <w:sz w:val="22"/>
          <w:szCs w:val="22"/>
        </w:rPr>
      </w:pPr>
      <w:r>
        <w:rPr>
          <w:rFonts w:ascii="Calibri" w:hAnsi="Calibri" w:cs="Calibri"/>
          <w:sz w:val="22"/>
          <w:szCs w:val="22"/>
        </w:rPr>
        <w:br/>
      </w:r>
      <w:r w:rsidRPr="00840F60">
        <w:rPr>
          <w:rFonts w:ascii="Calibri" w:hAnsi="Calibri" w:cs="Calibri"/>
          <w:b/>
          <w:sz w:val="22"/>
          <w:szCs w:val="22"/>
        </w:rPr>
        <w:t xml:space="preserve">Περιφερειακή </w:t>
      </w:r>
      <w:r>
        <w:rPr>
          <w:rFonts w:ascii="Calibri" w:hAnsi="Calibri" w:cs="Calibri"/>
          <w:b/>
          <w:sz w:val="22"/>
          <w:szCs w:val="22"/>
        </w:rPr>
        <w:t>Συντ</w:t>
      </w:r>
      <w:r w:rsidR="0039188F">
        <w:rPr>
          <w:rFonts w:ascii="Calibri" w:hAnsi="Calibri" w:cs="Calibri"/>
          <w:b/>
          <w:sz w:val="22"/>
          <w:szCs w:val="22"/>
        </w:rPr>
        <w:t>ο</w:t>
      </w:r>
      <w:r>
        <w:rPr>
          <w:rFonts w:ascii="Calibri" w:hAnsi="Calibri" w:cs="Calibri"/>
          <w:b/>
          <w:sz w:val="22"/>
          <w:szCs w:val="22"/>
        </w:rPr>
        <w:t xml:space="preserve">νίστρια </w:t>
      </w:r>
      <w:r w:rsidRPr="00840F60">
        <w:rPr>
          <w:rFonts w:ascii="Calibri" w:hAnsi="Calibri" w:cs="Calibri"/>
          <w:b/>
          <w:sz w:val="22"/>
          <w:szCs w:val="22"/>
        </w:rPr>
        <w:t>Νότιας Ελλάδας</w:t>
      </w:r>
      <w:r>
        <w:rPr>
          <w:rFonts w:ascii="Calibri" w:hAnsi="Calibri" w:cs="Calibri"/>
          <w:b/>
          <w:sz w:val="22"/>
          <w:szCs w:val="22"/>
        </w:rPr>
        <w:t>&amp; Νησιών Αιγαίου</w:t>
      </w:r>
      <w:r>
        <w:rPr>
          <w:rFonts w:ascii="Calibri" w:hAnsi="Calibri" w:cs="Calibri"/>
          <w:sz w:val="22"/>
          <w:szCs w:val="22"/>
        </w:rPr>
        <w:t xml:space="preserve">: Νικολέττα Δημοπούλου </w:t>
      </w:r>
      <w:hyperlink r:id="rId15" w:history="1">
        <w:r w:rsidRPr="002866A0">
          <w:rPr>
            <w:rStyle w:val="-"/>
            <w:rFonts w:ascii="Calibri" w:hAnsi="Calibri" w:cs="Calibri"/>
            <w:sz w:val="22"/>
            <w:szCs w:val="22"/>
            <w:lang w:val="en-US"/>
          </w:rPr>
          <w:t>nikolettadimopoulou</w:t>
        </w:r>
        <w:r w:rsidRPr="00840F60">
          <w:rPr>
            <w:rStyle w:val="-"/>
            <w:rFonts w:ascii="Calibri" w:hAnsi="Calibri" w:cs="Calibri"/>
            <w:sz w:val="22"/>
            <w:szCs w:val="22"/>
          </w:rPr>
          <w:t>@</w:t>
        </w:r>
        <w:r w:rsidRPr="002866A0">
          <w:rPr>
            <w:rStyle w:val="-"/>
            <w:rFonts w:ascii="Calibri" w:hAnsi="Calibri" w:cs="Calibri"/>
            <w:sz w:val="22"/>
            <w:szCs w:val="22"/>
            <w:lang w:val="en-US"/>
          </w:rPr>
          <w:t>gmail</w:t>
        </w:r>
        <w:r w:rsidRPr="00840F60">
          <w:rPr>
            <w:rStyle w:val="-"/>
            <w:rFonts w:ascii="Calibri" w:hAnsi="Calibri" w:cs="Calibri"/>
            <w:sz w:val="22"/>
            <w:szCs w:val="22"/>
          </w:rPr>
          <w:t>.</w:t>
        </w:r>
        <w:r w:rsidRPr="002866A0">
          <w:rPr>
            <w:rStyle w:val="-"/>
            <w:rFonts w:ascii="Calibri" w:hAnsi="Calibri" w:cs="Calibri"/>
            <w:sz w:val="22"/>
            <w:szCs w:val="22"/>
            <w:lang w:val="en-US"/>
          </w:rPr>
          <w:t>com</w:t>
        </w:r>
      </w:hyperlink>
      <w:r>
        <w:rPr>
          <w:rFonts w:ascii="Calibri" w:hAnsi="Calibri" w:cs="Calibri"/>
          <w:sz w:val="22"/>
          <w:szCs w:val="22"/>
        </w:rPr>
        <w:t xml:space="preserve"> 6983685276</w:t>
      </w:r>
      <w:r w:rsidRPr="00085252">
        <w:rPr>
          <w:rFonts w:ascii="Calibri" w:hAnsi="Calibri" w:cs="Calibri"/>
          <w:sz w:val="22"/>
          <w:szCs w:val="22"/>
        </w:rPr>
        <w:br/>
      </w:r>
    </w:p>
    <w:sectPr w:rsidR="00853BFE" w:rsidRPr="00812BF5" w:rsidSect="005A527E">
      <w:footerReference w:type="default" r:id="rId16"/>
      <w:pgSz w:w="11906" w:h="16838" w:code="9"/>
      <w:pgMar w:top="540" w:right="1800" w:bottom="1260" w:left="1800" w:header="708" w:footer="1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2844" w:rsidRDefault="00342844">
      <w:r>
        <w:separator/>
      </w:r>
    </w:p>
  </w:endnote>
  <w:endnote w:type="continuationSeparator" w:id="1">
    <w:p w:rsidR="00342844" w:rsidRDefault="0034284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A01" w:rsidRDefault="003A142A" w:rsidP="001F3CD6">
    <w:pPr>
      <w:jc w:val="center"/>
      <w:rPr>
        <w:rFonts w:ascii="Calibri" w:hAnsi="Calibri" w:cs="Tahoma"/>
        <w:i/>
        <w:sz w:val="16"/>
        <w:szCs w:val="16"/>
      </w:rPr>
    </w:pPr>
    <w:r w:rsidRPr="007225F4">
      <w:rPr>
        <w:rFonts w:ascii="Calibri" w:hAnsi="Calibri" w:cs="Tahoma"/>
        <w:i/>
        <w:sz w:val="16"/>
        <w:szCs w:val="16"/>
      </w:rPr>
      <w:t xml:space="preserve">Το πρόγραμμα συγχρηματοδοτείται από την Ύπατη Αρμοστεία του ΟΗΕ για τους Πρόσφυγες (UNHCR) </w:t>
    </w:r>
    <w:r w:rsidRPr="007225F4">
      <w:rPr>
        <w:rFonts w:ascii="Calibri" w:hAnsi="Calibri" w:cs="Tahoma"/>
        <w:i/>
        <w:iCs/>
        <w:sz w:val="16"/>
        <w:szCs w:val="16"/>
      </w:rPr>
      <w:t>και το Πανελλήνιο Δίκτυο για το Θέατρο στην Εκπαίδευση,</w:t>
    </w:r>
    <w:r w:rsidRPr="007225F4">
      <w:rPr>
        <w:rFonts w:ascii="Calibri" w:hAnsi="Calibri" w:cs="Tahoma"/>
        <w:i/>
        <w:sz w:val="16"/>
        <w:szCs w:val="16"/>
      </w:rPr>
      <w:t xml:space="preserve"> είναι εγκεκριμένο από το Υπουργείο Παιδείας και το ΙΕΠ και</w:t>
    </w:r>
  </w:p>
  <w:p w:rsidR="001F3CD6" w:rsidRPr="007225F4" w:rsidRDefault="003A142A" w:rsidP="001F3CD6">
    <w:pPr>
      <w:jc w:val="center"/>
      <w:rPr>
        <w:rFonts w:ascii="Calibri" w:hAnsi="Calibri" w:cs="Tahoma"/>
        <w:i/>
        <w:sz w:val="16"/>
        <w:szCs w:val="16"/>
      </w:rPr>
    </w:pPr>
    <w:r w:rsidRPr="007225F4">
      <w:rPr>
        <w:rFonts w:ascii="Calibri" w:hAnsi="Calibri" w:cs="Tahoma"/>
        <w:i/>
        <w:sz w:val="16"/>
        <w:szCs w:val="16"/>
      </w:rPr>
      <w:t xml:space="preserve"> πιστοποιημένο από τον Διεθνή Οργανισμό για το Θέατρο στην Εκπαίδευση (IDEA).</w:t>
    </w:r>
  </w:p>
  <w:p w:rsidR="00EB2B89" w:rsidRDefault="00342844">
    <w:pPr>
      <w:pStyle w:val="a5"/>
    </w:pPr>
  </w:p>
  <w:p w:rsidR="00EB2B89" w:rsidRDefault="0034284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2844" w:rsidRDefault="00342844">
      <w:r>
        <w:separator/>
      </w:r>
    </w:p>
  </w:footnote>
  <w:footnote w:type="continuationSeparator" w:id="1">
    <w:p w:rsidR="00342844" w:rsidRDefault="003428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052C9C"/>
    <w:multiLevelType w:val="hybridMultilevel"/>
    <w:tmpl w:val="F70C4536"/>
    <w:lvl w:ilvl="0" w:tplc="372C0834">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769E3"/>
    <w:rsid w:val="002D21FB"/>
    <w:rsid w:val="00342844"/>
    <w:rsid w:val="0039188F"/>
    <w:rsid w:val="003A142A"/>
    <w:rsid w:val="006A6AB4"/>
    <w:rsid w:val="00812BF5"/>
    <w:rsid w:val="00853BFE"/>
    <w:rsid w:val="009769E3"/>
    <w:rsid w:val="00A10E0F"/>
    <w:rsid w:val="00D42A26"/>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9E3"/>
    <w:pPr>
      <w:spacing w:after="0" w:line="240" w:lineRule="auto"/>
    </w:pPr>
    <w:rPr>
      <w:rFonts w:ascii="Times New Roman" w:eastAsia="Times New Roman" w:hAnsi="Times New Roman" w:cs="Times New Roman"/>
      <w:sz w:val="24"/>
      <w:szCs w:val="24"/>
      <w:lang w:val="el-GR"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rsid w:val="009769E3"/>
    <w:rPr>
      <w:rFonts w:cs="Times New Roman"/>
      <w:color w:val="0000FF"/>
      <w:u w:val="single"/>
    </w:rPr>
  </w:style>
  <w:style w:type="paragraph" w:styleId="a3">
    <w:name w:val="Balloon Text"/>
    <w:basedOn w:val="a"/>
    <w:link w:val="Char"/>
    <w:uiPriority w:val="99"/>
    <w:semiHidden/>
    <w:rsid w:val="009769E3"/>
    <w:rPr>
      <w:rFonts w:ascii="Tahoma" w:hAnsi="Tahoma"/>
      <w:sz w:val="16"/>
      <w:szCs w:val="16"/>
    </w:rPr>
  </w:style>
  <w:style w:type="character" w:customStyle="1" w:styleId="Char">
    <w:name w:val="Κείμενο πλαισίου Char"/>
    <w:basedOn w:val="a0"/>
    <w:link w:val="a3"/>
    <w:uiPriority w:val="99"/>
    <w:semiHidden/>
    <w:rsid w:val="009769E3"/>
    <w:rPr>
      <w:rFonts w:ascii="Tahoma" w:eastAsia="Times New Roman" w:hAnsi="Tahoma" w:cs="Times New Roman"/>
      <w:sz w:val="16"/>
      <w:szCs w:val="16"/>
      <w:lang w:val="el-GR" w:eastAsia="el-GR"/>
    </w:rPr>
  </w:style>
  <w:style w:type="character" w:styleId="a4">
    <w:name w:val="Strong"/>
    <w:uiPriority w:val="22"/>
    <w:qFormat/>
    <w:rsid w:val="009769E3"/>
    <w:rPr>
      <w:b/>
      <w:bCs/>
    </w:rPr>
  </w:style>
  <w:style w:type="paragraph" w:styleId="Web">
    <w:name w:val="Normal (Web)"/>
    <w:basedOn w:val="a"/>
    <w:uiPriority w:val="99"/>
    <w:unhideWhenUsed/>
    <w:rsid w:val="009769E3"/>
    <w:pPr>
      <w:spacing w:before="100" w:beforeAutospacing="1" w:after="100" w:afterAutospacing="1"/>
    </w:pPr>
  </w:style>
  <w:style w:type="paragraph" w:styleId="a5">
    <w:name w:val="footer"/>
    <w:basedOn w:val="a"/>
    <w:link w:val="Char0"/>
    <w:uiPriority w:val="99"/>
    <w:rsid w:val="009769E3"/>
    <w:pPr>
      <w:tabs>
        <w:tab w:val="center" w:pos="4680"/>
        <w:tab w:val="right" w:pos="9360"/>
      </w:tabs>
    </w:pPr>
  </w:style>
  <w:style w:type="character" w:customStyle="1" w:styleId="Char0">
    <w:name w:val="Υποσέλιδο Char"/>
    <w:basedOn w:val="a0"/>
    <w:link w:val="a5"/>
    <w:uiPriority w:val="99"/>
    <w:rsid w:val="009769E3"/>
    <w:rPr>
      <w:rFonts w:ascii="Times New Roman" w:eastAsia="Times New Roman" w:hAnsi="Times New Roman" w:cs="Times New Roman"/>
      <w:sz w:val="24"/>
      <w:szCs w:val="24"/>
      <w:lang w:val="el-GR" w:eastAsia="el-GR"/>
    </w:rPr>
  </w:style>
  <w:style w:type="paragraph" w:styleId="-HTML">
    <w:name w:val="HTML Preformatted"/>
    <w:basedOn w:val="a"/>
    <w:link w:val="-HTMLChar"/>
    <w:uiPriority w:val="99"/>
    <w:unhideWhenUsed/>
    <w:rsid w:val="00976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Char">
    <w:name w:val="Προ-διαμορφωμένο HTML Char"/>
    <w:basedOn w:val="a0"/>
    <w:link w:val="-HTML"/>
    <w:uiPriority w:val="99"/>
    <w:rsid w:val="009769E3"/>
    <w:rPr>
      <w:rFonts w:ascii="Courier New" w:eastAsia="Times New Roman" w:hAnsi="Courier New" w:cs="Times New Roman"/>
      <w:sz w:val="20"/>
      <w:szCs w:val="20"/>
      <w:lang w:val="el-GR" w:eastAsia="el-GR"/>
    </w:rPr>
  </w:style>
  <w:style w:type="character" w:styleId="-0">
    <w:name w:val="FollowedHyperlink"/>
    <w:basedOn w:val="a0"/>
    <w:uiPriority w:val="99"/>
    <w:semiHidden/>
    <w:unhideWhenUsed/>
    <w:rsid w:val="00812B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manrights.theatroedu.gr" TargetMode="External"/><Relationship Id="rId13" Type="http://schemas.openxmlformats.org/officeDocument/2006/relationships/hyperlink" Target="mailto:humanrights@theatroedu.g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cs.google.com/forms/d/103UiNx_w7CG_JmD7Is9SbqLalIwJtKXRTyB5L1U4x5Y/ed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hcr.gr/ekpaideysi/ekpaideytiko-yliko/notjustnumbers.html" TargetMode="External"/><Relationship Id="rId5" Type="http://schemas.openxmlformats.org/officeDocument/2006/relationships/footnotes" Target="footnotes.xml"/><Relationship Id="rId15" Type="http://schemas.openxmlformats.org/officeDocument/2006/relationships/hyperlink" Target="mailto:nikolettadimopoulou@gmail.com" TargetMode="External"/><Relationship Id="rId10" Type="http://schemas.openxmlformats.org/officeDocument/2006/relationships/hyperlink" Target="http://www.unhcr.gr/ekpaideysi/ekpaideytiko-yliko/perasmata.html" TargetMode="External"/><Relationship Id="rId4" Type="http://schemas.openxmlformats.org/officeDocument/2006/relationships/webSettings" Target="webSettings.xml"/><Relationship Id="rId9" Type="http://schemas.openxmlformats.org/officeDocument/2006/relationships/hyperlink" Target="http://www.unhcr.gr/ekpaideysi/ekpaideytiko-yliko/drastiriotites-biomatikis-mathisis-sta-anthropina-dikaiomata-kai-ta-dikaiomata-ton-prosfygon-6-18-eton.html?L=gqmjmspaxw" TargetMode="External"/><Relationship Id="rId14" Type="http://schemas.openxmlformats.org/officeDocument/2006/relationships/hyperlink" Target="http://www.humanrights.theatroedu.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796</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Nikoleta</dc:creator>
  <cp:lastModifiedBy>pdeuser</cp:lastModifiedBy>
  <cp:revision>5</cp:revision>
  <dcterms:created xsi:type="dcterms:W3CDTF">2020-01-20T09:14:00Z</dcterms:created>
  <dcterms:modified xsi:type="dcterms:W3CDTF">2020-01-21T07:32:00Z</dcterms:modified>
</cp:coreProperties>
</file>