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7B7A" w:rsidRPr="00FE19A1" w:rsidRDefault="00C67703" w:rsidP="008829E9">
      <w:pPr>
        <w:spacing w:after="0" w:line="240" w:lineRule="auto"/>
        <w:rPr>
          <w:color w:val="FF0000"/>
        </w:rPr>
      </w:pPr>
      <w:r>
        <w:rPr>
          <w:noProof/>
          <w:color w:val="FF0000"/>
          <w:lang w:eastAsia="el-GR"/>
        </w:rPr>
        <w:pict>
          <v:shapetype id="_x0000_t202" coordsize="21600,21600" o:spt="202" path="m,l,21600r21600,l21600,xe">
            <v:stroke joinstyle="miter"/>
            <v:path gradientshapeok="t" o:connecttype="rect"/>
          </v:shapetype>
          <v:shape id="Text Box 10" o:spid="_x0000_s1026" type="#_x0000_t202" style="position:absolute;margin-left:109.8pt;margin-top:-13.15pt;width:222pt;height: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" stroked="f" strokeweight="2.25pt">
            <v:stroke dashstyle="1 1" endcap="round"/>
            <v:textbox inset="0,0,0,0">
              <w:txbxContent>
                <w:p w:rsidR="00896235" w:rsidRDefault="007A75FE" w:rsidP="008210E9">
                  <w:pPr>
                    <w:spacing w:after="0" w:line="240" w:lineRule="auto"/>
                    <w:jc w:val="center"/>
                    <w:rPr>
                      <w:sz w:val="24"/>
                      <w:szCs w:val="24"/>
                      <w:lang w:val="en-US"/>
                    </w:rPr>
                  </w:pPr>
                  <w:r>
                    <w:rPr>
                      <w:b/>
                      <w:noProof/>
                      <w:sz w:val="24"/>
                      <w:szCs w:val="24"/>
                      <w:lang w:eastAsia="el-GR"/>
                    </w:rPr>
                    <w:drawing>
                      <wp:inline distT="0" distB="0" distL="0" distR="0">
                        <wp:extent cx="409575" cy="409575"/>
                        <wp:effectExtent l="19050" t="0" r="9525" b="0"/>
                        <wp:docPr id="1" name="Εικόνα 1" desc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
                                <pic:cNvPicPr>
                                  <a:picLocks noChangeAspect="1" noChangeArrowheads="1"/>
                                </pic:cNvPicPr>
                              </pic:nvPicPr>
                              <pic:blipFill>
                                <a:blip r:embed="rId7"/>
                                <a:srcRect/>
                                <a:stretch>
                                  <a:fillRect/>
                                </a:stretch>
                              </pic:blipFill>
                              <pic:spPr bwMode="auto">
                                <a:xfrm>
                                  <a:off x="0" y="0"/>
                                  <a:ext cx="409575" cy="409575"/>
                                </a:xfrm>
                                <a:prstGeom prst="rect">
                                  <a:avLst/>
                                </a:prstGeom>
                                <a:noFill/>
                                <a:ln w="9525">
                                  <a:noFill/>
                                  <a:miter lim="800000"/>
                                  <a:headEnd/>
                                  <a:tailEnd/>
                                </a:ln>
                              </pic:spPr>
                            </pic:pic>
                          </a:graphicData>
                        </a:graphic>
                      </wp:inline>
                    </w:drawing>
                  </w:r>
                </w:p>
                <w:p w:rsidR="00896235" w:rsidRPr="00A1434A" w:rsidRDefault="00896235" w:rsidP="008210E9">
                  <w:pPr>
                    <w:spacing w:after="0" w:line="240" w:lineRule="auto"/>
                    <w:jc w:val="center"/>
                    <w:rPr>
                      <w:b/>
                      <w:sz w:val="24"/>
                      <w:szCs w:val="24"/>
                    </w:rPr>
                  </w:pPr>
                  <w:r w:rsidRPr="00A1434A">
                    <w:rPr>
                      <w:b/>
                      <w:sz w:val="24"/>
                      <w:szCs w:val="24"/>
                    </w:rPr>
                    <w:t>ΕΛΛΗΝΙΚΗ ΔΗΜΟΚΡΑΤΙΑ</w:t>
                  </w:r>
                </w:p>
                <w:p w:rsidR="00896235" w:rsidRPr="00A1434A" w:rsidRDefault="00896235" w:rsidP="008210E9">
                  <w:pPr>
                    <w:spacing w:after="0" w:line="240" w:lineRule="auto"/>
                    <w:jc w:val="center"/>
                    <w:rPr>
                      <w:b/>
                    </w:rPr>
                  </w:pPr>
                  <w:r w:rsidRPr="00A1434A">
                    <w:rPr>
                      <w:b/>
                    </w:rPr>
                    <w:t>ΥΠΟΥΡΓΕΙΟ  ΠΑΙΔΕΙΑΣ</w:t>
                  </w:r>
                  <w:r w:rsidR="0003224C">
                    <w:rPr>
                      <w:b/>
                    </w:rPr>
                    <w:t>, ΕΡΕΥΝΑΣ</w:t>
                  </w:r>
                  <w:r w:rsidRPr="00A1434A">
                    <w:rPr>
                      <w:b/>
                    </w:rPr>
                    <w:t xml:space="preserve"> ΚΑΙ ΘΡΗΣΚΕΥΜΑΤΩΝ</w:t>
                  </w:r>
                </w:p>
                <w:p w:rsidR="00896235" w:rsidRPr="00A1434A" w:rsidRDefault="00896235" w:rsidP="008210E9">
                  <w:pPr>
                    <w:spacing w:after="0" w:line="240" w:lineRule="auto"/>
                    <w:jc w:val="center"/>
                    <w:rPr>
                      <w:b/>
                      <w:sz w:val="20"/>
                      <w:szCs w:val="20"/>
                    </w:rPr>
                  </w:pPr>
                  <w:r w:rsidRPr="00A1434A">
                    <w:rPr>
                      <w:b/>
                      <w:sz w:val="20"/>
                      <w:szCs w:val="20"/>
                    </w:rPr>
                    <w:t>-----</w:t>
                  </w:r>
                </w:p>
              </w:txbxContent>
            </v:textbox>
          </v:shape>
        </w:pict>
      </w:r>
    </w:p>
    <w:p w:rsidR="000E7B7A" w:rsidRPr="00FE19A1" w:rsidRDefault="000E7B7A" w:rsidP="000E7B7A">
      <w:pPr>
        <w:spacing w:after="0" w:line="240" w:lineRule="auto"/>
        <w:jc w:val="center"/>
      </w:pPr>
    </w:p>
    <w:p w:rsidR="002452AF" w:rsidRPr="00FE19A1" w:rsidRDefault="002452AF" w:rsidP="00764E71">
      <w:pPr>
        <w:spacing w:after="0" w:line="240" w:lineRule="auto"/>
        <w:ind w:left="-284"/>
        <w:jc w:val="center"/>
      </w:pPr>
    </w:p>
    <w:p w:rsidR="000E7B7A" w:rsidRPr="00FE19A1" w:rsidRDefault="000E7B7A" w:rsidP="000E7B7A">
      <w:pPr>
        <w:spacing w:before="60" w:after="0" w:line="240" w:lineRule="auto"/>
        <w:jc w:val="center"/>
      </w:pPr>
    </w:p>
    <w:p w:rsidR="000E7B7A" w:rsidRPr="00FE19A1" w:rsidRDefault="00C67703" w:rsidP="008829E9">
      <w:pPr>
        <w:spacing w:after="0" w:line="240" w:lineRule="auto"/>
      </w:pPr>
      <w:r w:rsidRPr="00C67703">
        <w:rPr>
          <w:noProof/>
          <w:color w:val="FF0000"/>
          <w:lang w:eastAsia="el-GR"/>
        </w:rPr>
        <w:pict>
          <v:shape id="Text Box 8" o:spid="_x0000_s1027" type="#_x0000_t202" style="position:absolute;margin-left:137.1pt;margin-top:3.65pt;width:167.2pt;height:25.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" stroked="f" strokeweight="2.25pt">
            <v:stroke dashstyle="1 1" endcap="round"/>
            <v:textbox>
              <w:txbxContent>
                <w:p w:rsidR="00896235" w:rsidRPr="00B2790A" w:rsidRDefault="00896235" w:rsidP="00B2790A">
                  <w:pPr>
                    <w:spacing w:after="0" w:line="240" w:lineRule="auto"/>
                    <w:jc w:val="center"/>
                    <w:rPr>
                      <w:sz w:val="20"/>
                      <w:szCs w:val="20"/>
                      <w:lang w:val="en-US"/>
                    </w:rPr>
                  </w:pPr>
                  <w:r w:rsidRPr="00A1434A">
                    <w:rPr>
                      <w:b/>
                      <w:sz w:val="20"/>
                      <w:szCs w:val="20"/>
                    </w:rPr>
                    <w:t>ΓΡΑΦΕΙΟ ΤΥΠΟΥ</w:t>
                  </w:r>
                </w:p>
                <w:p w:rsidR="00896235" w:rsidRDefault="00896235" w:rsidP="00274AAB"/>
                <w:p w:rsidR="00896235" w:rsidRDefault="00896235" w:rsidP="00274AAB"/>
              </w:txbxContent>
            </v:textbox>
          </v:shape>
        </w:pict>
      </w:r>
    </w:p>
    <w:p w:rsidR="000E7B7A" w:rsidRPr="00FE19A1" w:rsidRDefault="000E7B7A" w:rsidP="000E7B7A">
      <w:pPr>
        <w:spacing w:after="0" w:line="240" w:lineRule="auto"/>
        <w:jc w:val="center"/>
      </w:pPr>
    </w:p>
    <w:p w:rsidR="002455EB" w:rsidRPr="00A32E41" w:rsidRDefault="00C67703">
      <w:r w:rsidRPr="00C67703">
        <w:rPr>
          <w:noProof/>
          <w:color w:val="FF0000"/>
          <w:lang w:eastAsia="el-GR"/>
        </w:rPr>
        <w:pict>
          <v:shape id="Text Box 9" o:spid="_x0000_s1028" type="#_x0000_t202" style="position:absolute;margin-left:138pt;margin-top:2.4pt;width:166.45pt;height:6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" stroked="f" strokeweight="2.25pt">
            <v:stroke dashstyle="1 1" endcap="round"/>
            <v:textbox>
              <w:txbxContent>
                <w:p w:rsidR="00896235" w:rsidRPr="00274AAB" w:rsidRDefault="00896235" w:rsidP="006F7C99">
                  <w:pPr>
                    <w:spacing w:after="0" w:line="240" w:lineRule="auto"/>
                    <w:jc w:val="center"/>
                    <w:rPr>
                      <w:sz w:val="20"/>
                      <w:szCs w:val="20"/>
                    </w:rPr>
                  </w:pPr>
                  <w:r w:rsidRPr="00274AAB">
                    <w:rPr>
                      <w:sz w:val="20"/>
                      <w:szCs w:val="20"/>
                    </w:rPr>
                    <w:t>-----</w:t>
                  </w:r>
                </w:p>
                <w:p w:rsidR="00896235" w:rsidRPr="00FC3F06" w:rsidRDefault="00896235" w:rsidP="00AC459E">
                  <w:pPr>
                    <w:spacing w:after="0" w:line="240" w:lineRule="auto"/>
                    <w:jc w:val="center"/>
                  </w:pPr>
                  <w:r w:rsidRPr="00FC3F06">
                    <w:t>Ταχ. Δ/νση: Α. Παπανδρέου 37</w:t>
                  </w:r>
                </w:p>
                <w:p w:rsidR="00896235" w:rsidRPr="00FC3F06" w:rsidRDefault="00896235" w:rsidP="00AC459E">
                  <w:pPr>
                    <w:spacing w:after="0" w:line="240" w:lineRule="auto"/>
                    <w:jc w:val="center"/>
                  </w:pPr>
                  <w:r w:rsidRPr="00FC3F06">
                    <w:t>Τ.Κ. – Πόλη: 15180 - Μαρούσι</w:t>
                  </w:r>
                </w:p>
                <w:p w:rsidR="00896235" w:rsidRPr="00FC3F06" w:rsidRDefault="00896235" w:rsidP="00AC459E">
                  <w:pPr>
                    <w:spacing w:after="0" w:line="240" w:lineRule="auto"/>
                    <w:jc w:val="center"/>
                  </w:pPr>
                  <w:r w:rsidRPr="00FC3F06">
                    <w:t xml:space="preserve">Ιστοσελίδα: </w:t>
                  </w:r>
                  <w:hyperlink r:id="rId8" w:history="1">
                    <w:r w:rsidRPr="00FC3F06">
                      <w:rPr>
                        <w:rStyle w:val="-"/>
                      </w:rPr>
                      <w:t>www.minedu.gov.gr</w:t>
                    </w:r>
                  </w:hyperlink>
                </w:p>
                <w:p w:rsidR="00896235" w:rsidRPr="00531E0A" w:rsidRDefault="00896235" w:rsidP="00AC459E">
                  <w:pPr>
                    <w:spacing w:after="0" w:line="240" w:lineRule="auto"/>
                    <w:jc w:val="center"/>
                    <w:rPr>
                      <w:lang w:val="en-US"/>
                    </w:rPr>
                  </w:pPr>
                  <w:r w:rsidRPr="00FC3F06">
                    <w:rPr>
                      <w:lang w:val="en-US"/>
                    </w:rPr>
                    <w:t>E</w:t>
                  </w:r>
                  <w:r w:rsidRPr="00531E0A">
                    <w:rPr>
                      <w:lang w:val="en-US"/>
                    </w:rPr>
                    <w:t>-</w:t>
                  </w:r>
                  <w:r w:rsidRPr="00FC3F06">
                    <w:rPr>
                      <w:lang w:val="en-US"/>
                    </w:rPr>
                    <w:t>mail</w:t>
                  </w:r>
                  <w:r w:rsidRPr="00531E0A">
                    <w:rPr>
                      <w:lang w:val="en-US"/>
                    </w:rPr>
                    <w:t xml:space="preserve">: </w:t>
                  </w:r>
                  <w:r w:rsidRPr="00FC3F06">
                    <w:rPr>
                      <w:lang w:val="en-US"/>
                    </w:rPr>
                    <w:t>press</w:t>
                  </w:r>
                  <w:r w:rsidRPr="00531E0A">
                    <w:rPr>
                      <w:lang w:val="en-US"/>
                    </w:rPr>
                    <w:t>@</w:t>
                  </w:r>
                  <w:r w:rsidRPr="00FC3F06">
                    <w:rPr>
                      <w:lang w:val="en-US"/>
                    </w:rPr>
                    <w:t>minedu</w:t>
                  </w:r>
                  <w:r w:rsidRPr="00531E0A">
                    <w:rPr>
                      <w:lang w:val="en-US"/>
                    </w:rPr>
                    <w:t>.</w:t>
                  </w:r>
                  <w:r w:rsidRPr="00FC3F06">
                    <w:rPr>
                      <w:lang w:val="en-US"/>
                    </w:rPr>
                    <w:t>gov</w:t>
                  </w:r>
                  <w:r w:rsidRPr="00531E0A">
                    <w:rPr>
                      <w:lang w:val="en-US"/>
                    </w:rPr>
                    <w:t>.</w:t>
                  </w:r>
                  <w:r w:rsidRPr="00FC3F06">
                    <w:rPr>
                      <w:lang w:val="en-US"/>
                    </w:rPr>
                    <w:t>gr</w:t>
                  </w:r>
                </w:p>
                <w:p w:rsidR="00896235" w:rsidRPr="00531E0A" w:rsidRDefault="00896235" w:rsidP="006F7C99">
                  <w:pPr>
                    <w:spacing w:after="0" w:line="240" w:lineRule="auto"/>
                    <w:rPr>
                      <w:sz w:val="20"/>
                      <w:szCs w:val="20"/>
                      <w:lang w:val="en-US"/>
                    </w:rPr>
                  </w:pPr>
                </w:p>
                <w:p w:rsidR="00896235" w:rsidRPr="00531E0A" w:rsidRDefault="00896235" w:rsidP="006F7C99">
                  <w:pPr>
                    <w:spacing w:after="0" w:line="240" w:lineRule="auto"/>
                    <w:rPr>
                      <w:sz w:val="20"/>
                      <w:szCs w:val="20"/>
                      <w:lang w:val="en-US"/>
                    </w:rPr>
                  </w:pPr>
                </w:p>
                <w:p w:rsidR="00896235" w:rsidRPr="00531E0A" w:rsidRDefault="00896235" w:rsidP="006F7C99">
                  <w:pPr>
                    <w:spacing w:after="0" w:line="240" w:lineRule="auto"/>
                    <w:rPr>
                      <w:sz w:val="20"/>
                      <w:szCs w:val="20"/>
                      <w:lang w:val="en-US"/>
                    </w:rPr>
                  </w:pPr>
                </w:p>
                <w:p w:rsidR="00896235" w:rsidRPr="00531E0A" w:rsidRDefault="00896235" w:rsidP="006F7C99">
                  <w:pPr>
                    <w:spacing w:after="0" w:line="240" w:lineRule="auto"/>
                    <w:rPr>
                      <w:sz w:val="20"/>
                      <w:szCs w:val="20"/>
                      <w:lang w:val="en-US"/>
                    </w:rPr>
                  </w:pPr>
                </w:p>
                <w:p w:rsidR="00896235" w:rsidRPr="00531E0A" w:rsidRDefault="00896235" w:rsidP="006F7C99">
                  <w:pPr>
                    <w:spacing w:after="0" w:line="240" w:lineRule="auto"/>
                    <w:rPr>
                      <w:sz w:val="20"/>
                      <w:szCs w:val="20"/>
                      <w:lang w:val="en-US"/>
                    </w:rPr>
                  </w:pPr>
                </w:p>
                <w:p w:rsidR="00896235" w:rsidRPr="00531E0A" w:rsidRDefault="00896235" w:rsidP="006F7C99">
                  <w:pPr>
                    <w:spacing w:after="0" w:line="240" w:lineRule="auto"/>
                    <w:rPr>
                      <w:sz w:val="20"/>
                      <w:szCs w:val="20"/>
                      <w:lang w:val="en-US"/>
                    </w:rPr>
                  </w:pPr>
                </w:p>
                <w:p w:rsidR="00896235" w:rsidRPr="00531E0A" w:rsidRDefault="00896235" w:rsidP="006F7C99">
                  <w:pPr>
                    <w:rPr>
                      <w:sz w:val="20"/>
                      <w:szCs w:val="20"/>
                      <w:lang w:val="en-US"/>
                    </w:rPr>
                  </w:pPr>
                </w:p>
                <w:p w:rsidR="00896235" w:rsidRPr="00531E0A" w:rsidRDefault="00896235" w:rsidP="006F7C99">
                  <w:pPr>
                    <w:rPr>
                      <w:szCs w:val="20"/>
                      <w:lang w:val="en-US"/>
                    </w:rPr>
                  </w:pPr>
                </w:p>
              </w:txbxContent>
            </v:textbox>
          </v:shape>
        </w:pict>
      </w:r>
    </w:p>
    <w:p w:rsidR="004271CC" w:rsidRPr="00FE19A1" w:rsidRDefault="004271CC" w:rsidP="002455EB"/>
    <w:p w:rsidR="00A1434A" w:rsidRPr="00FE19A1" w:rsidRDefault="00A1434A" w:rsidP="009F284B">
      <w:pPr>
        <w:spacing w:after="0" w:line="240" w:lineRule="auto"/>
        <w:jc w:val="both"/>
      </w:pPr>
    </w:p>
    <w:p w:rsidR="008C291F" w:rsidRPr="00FE19A1" w:rsidRDefault="008C291F" w:rsidP="008C291F">
      <w:pPr>
        <w:spacing w:after="0" w:line="288" w:lineRule="auto"/>
        <w:rPr>
          <w:b/>
          <w:sz w:val="24"/>
          <w:szCs w:val="24"/>
        </w:rPr>
      </w:pPr>
      <w:r w:rsidRPr="00FE19A1">
        <w:rPr>
          <w:b/>
          <w:sz w:val="24"/>
          <w:szCs w:val="24"/>
        </w:rPr>
        <w:tab/>
      </w:r>
    </w:p>
    <w:p w:rsidR="009F284B" w:rsidRPr="00FE19A1" w:rsidRDefault="00361866" w:rsidP="00B2790A">
      <w:pPr>
        <w:spacing w:after="0"/>
        <w:ind w:left="6480" w:firstLine="720"/>
        <w:rPr>
          <w:b/>
          <w:sz w:val="24"/>
          <w:szCs w:val="24"/>
        </w:rPr>
      </w:pPr>
      <w:r w:rsidRPr="00FE19A1">
        <w:rPr>
          <w:b/>
          <w:sz w:val="24"/>
          <w:szCs w:val="24"/>
        </w:rPr>
        <w:t>Μαρούσι,</w:t>
      </w:r>
      <w:r w:rsidR="00DA548E">
        <w:rPr>
          <w:b/>
          <w:sz w:val="24"/>
          <w:szCs w:val="24"/>
        </w:rPr>
        <w:t>30</w:t>
      </w:r>
      <w:r w:rsidR="00087F5E" w:rsidRPr="00FE19A1">
        <w:rPr>
          <w:b/>
          <w:sz w:val="24"/>
          <w:szCs w:val="24"/>
        </w:rPr>
        <w:t>-</w:t>
      </w:r>
      <w:r w:rsidR="00E4607F" w:rsidRPr="00A32E41">
        <w:rPr>
          <w:b/>
          <w:sz w:val="24"/>
          <w:szCs w:val="24"/>
        </w:rPr>
        <w:t>8</w:t>
      </w:r>
      <w:r w:rsidR="008443B5" w:rsidRPr="00FE19A1">
        <w:rPr>
          <w:b/>
          <w:sz w:val="24"/>
          <w:szCs w:val="24"/>
        </w:rPr>
        <w:t xml:space="preserve">- </w:t>
      </w:r>
      <w:r w:rsidR="006206E9" w:rsidRPr="00FE19A1">
        <w:rPr>
          <w:b/>
          <w:sz w:val="24"/>
          <w:szCs w:val="24"/>
        </w:rPr>
        <w:t>201</w:t>
      </w:r>
      <w:r w:rsidR="00BA7141" w:rsidRPr="00131A30">
        <w:rPr>
          <w:b/>
          <w:sz w:val="24"/>
          <w:szCs w:val="24"/>
        </w:rPr>
        <w:t>8</w:t>
      </w:r>
    </w:p>
    <w:p w:rsidR="0056745F" w:rsidRPr="003D5671" w:rsidRDefault="0056745F" w:rsidP="00B2790A">
      <w:pPr>
        <w:spacing w:after="0"/>
        <w:jc w:val="center"/>
        <w:rPr>
          <w:b/>
        </w:rPr>
      </w:pPr>
      <w:r w:rsidRPr="003D5671">
        <w:rPr>
          <w:b/>
        </w:rPr>
        <w:t>Δελτίο Τύπου</w:t>
      </w:r>
    </w:p>
    <w:p w:rsidR="000A1079" w:rsidRPr="003D5671" w:rsidRDefault="000A1079" w:rsidP="00B2790A">
      <w:pPr>
        <w:spacing w:after="0"/>
        <w:jc w:val="center"/>
        <w:rPr>
          <w:b/>
        </w:rPr>
      </w:pPr>
    </w:p>
    <w:p w:rsidR="006F1B43" w:rsidRPr="00A32E41" w:rsidRDefault="006F1B43" w:rsidP="00B2790A">
      <w:pPr>
        <w:spacing w:after="0"/>
        <w:jc w:val="both"/>
        <w:rPr>
          <w:rFonts w:cs="Calibri"/>
          <w:b/>
        </w:rPr>
      </w:pPr>
      <w:r w:rsidRPr="00F63C9C">
        <w:rPr>
          <w:rFonts w:cs="Calibri"/>
          <w:b/>
        </w:rPr>
        <w:t xml:space="preserve">ΘΕΜΑ: </w:t>
      </w:r>
      <w:r w:rsidR="002672AB">
        <w:rPr>
          <w:rFonts w:cs="Calibri"/>
          <w:b/>
        </w:rPr>
        <w:t>Πρόγραμμα και Εξεταστικά κ</w:t>
      </w:r>
      <w:r w:rsidR="00A32E41">
        <w:rPr>
          <w:rFonts w:cs="Calibri"/>
          <w:b/>
        </w:rPr>
        <w:t>έντρα για τις Επαναληπτικές Πανελλαδικές εξετάσεις ΓΕΛ και ΕΠΑΛ</w:t>
      </w:r>
      <w:r w:rsidR="00BA7141">
        <w:rPr>
          <w:rFonts w:cs="Calibri"/>
          <w:b/>
        </w:rPr>
        <w:t xml:space="preserve"> έτους 201</w:t>
      </w:r>
      <w:r w:rsidR="00BA7141" w:rsidRPr="00BA7141">
        <w:rPr>
          <w:rFonts w:cs="Calibri"/>
          <w:b/>
        </w:rPr>
        <w:t>8</w:t>
      </w:r>
      <w:r w:rsidR="00A32E41">
        <w:rPr>
          <w:rFonts w:cs="Calibri"/>
          <w:b/>
        </w:rPr>
        <w:t>.</w:t>
      </w:r>
    </w:p>
    <w:p w:rsidR="00F94D8D" w:rsidRDefault="006F1B43" w:rsidP="00B2790A">
      <w:pPr>
        <w:pStyle w:val="western"/>
        <w:spacing w:before="0" w:beforeAutospacing="0" w:after="0" w:afterAutospacing="0" w:line="276" w:lineRule="auto"/>
        <w:ind w:firstLine="720"/>
        <w:jc w:val="both"/>
        <w:rPr>
          <w:rFonts w:cs="Arial"/>
          <w:b/>
        </w:rPr>
      </w:pPr>
      <w:r w:rsidRPr="006F1B43">
        <w:rPr>
          <w:rFonts w:ascii="Calibri" w:hAnsi="Calibri" w:cs="Calibri"/>
          <w:sz w:val="22"/>
          <w:szCs w:val="22"/>
        </w:rPr>
        <w:t xml:space="preserve">Από το Υπουργείο Παιδείας, Έρευνας και Θρησκευμάτων </w:t>
      </w:r>
      <w:r w:rsidR="00A32E41">
        <w:rPr>
          <w:rFonts w:ascii="Calibri" w:hAnsi="Calibri" w:cs="Calibri"/>
          <w:sz w:val="22"/>
          <w:szCs w:val="22"/>
        </w:rPr>
        <w:t xml:space="preserve">ανακοινώνονται </w:t>
      </w:r>
      <w:r w:rsidR="00F94D8D">
        <w:rPr>
          <w:rFonts w:ascii="Calibri" w:hAnsi="Calibri" w:cs="Calibri"/>
          <w:sz w:val="22"/>
          <w:szCs w:val="22"/>
        </w:rPr>
        <w:t xml:space="preserve">συγκεντρωτικά </w:t>
      </w:r>
      <w:r w:rsidR="00A32E41">
        <w:rPr>
          <w:rFonts w:ascii="Calibri" w:hAnsi="Calibri" w:cs="Calibri"/>
          <w:sz w:val="22"/>
          <w:szCs w:val="22"/>
        </w:rPr>
        <w:t>όλες οι πληροφορίες σχετικά με το πρόγραμμα και</w:t>
      </w:r>
      <w:r w:rsidR="0007094F">
        <w:rPr>
          <w:rFonts w:ascii="Calibri" w:hAnsi="Calibri" w:cs="Calibri"/>
          <w:sz w:val="22"/>
          <w:szCs w:val="22"/>
        </w:rPr>
        <w:t xml:space="preserve"> τα Εξεταστικά κέντρα των Επαναληπτικών Πανελλαδικών Ε</w:t>
      </w:r>
      <w:r w:rsidR="00A32E41">
        <w:rPr>
          <w:rFonts w:ascii="Calibri" w:hAnsi="Calibri" w:cs="Calibri"/>
          <w:sz w:val="22"/>
          <w:szCs w:val="22"/>
        </w:rPr>
        <w:t>ξετάσεων ΓΕΛ και ΕΠΑΛ.</w:t>
      </w:r>
    </w:p>
    <w:p w:rsidR="00543984" w:rsidRDefault="00543984" w:rsidP="00B2790A">
      <w:pPr>
        <w:spacing w:after="0"/>
        <w:ind w:left="-425"/>
        <w:jc w:val="center"/>
        <w:rPr>
          <w:rFonts w:cs="Arial"/>
          <w:b/>
          <w:sz w:val="24"/>
          <w:szCs w:val="24"/>
        </w:rPr>
      </w:pPr>
    </w:p>
    <w:p w:rsidR="00555C64" w:rsidRPr="00555C64" w:rsidRDefault="00555C64" w:rsidP="00B2790A">
      <w:pPr>
        <w:spacing w:after="0"/>
        <w:ind w:left="-425"/>
        <w:jc w:val="center"/>
        <w:rPr>
          <w:b/>
          <w:sz w:val="24"/>
          <w:szCs w:val="24"/>
        </w:rPr>
      </w:pPr>
      <w:r w:rsidRPr="00555C64">
        <w:rPr>
          <w:rFonts w:cs="Arial"/>
          <w:b/>
          <w:sz w:val="24"/>
          <w:szCs w:val="24"/>
        </w:rPr>
        <w:t>Α</w:t>
      </w:r>
      <w:r w:rsidR="007C529D">
        <w:rPr>
          <w:rFonts w:cs="Arial"/>
          <w:b/>
          <w:sz w:val="24"/>
          <w:szCs w:val="24"/>
        </w:rPr>
        <w:t>1</w:t>
      </w:r>
      <w:r w:rsidRPr="00555C64">
        <w:rPr>
          <w:rFonts w:cs="Arial"/>
          <w:b/>
          <w:sz w:val="24"/>
          <w:szCs w:val="24"/>
        </w:rPr>
        <w:t>. ΠΡΟΓΡΑΜΜΑ ΕΠΑΝΑΛΗΠΤΙΚΩΝ ΠΑΝΕΛΛΑΔΙΚΩΝ ΕΞΕΤΑΣΕΩΝ ΕΤΟΥΣ 201</w:t>
      </w:r>
      <w:r w:rsidR="00BA7141" w:rsidRPr="00BA7141">
        <w:rPr>
          <w:rFonts w:cs="Arial"/>
          <w:b/>
          <w:sz w:val="24"/>
          <w:szCs w:val="24"/>
        </w:rPr>
        <w:t>8</w:t>
      </w:r>
      <w:r w:rsidRPr="00555C64">
        <w:rPr>
          <w:rFonts w:cs="Arial"/>
          <w:b/>
          <w:caps/>
          <w:sz w:val="24"/>
          <w:szCs w:val="24"/>
          <w:u w:val="single"/>
        </w:rPr>
        <w:t xml:space="preserve">των </w:t>
      </w:r>
      <w:r w:rsidR="007C529D" w:rsidRPr="00045C8D">
        <w:rPr>
          <w:rFonts w:cs="Arial"/>
          <w:b/>
          <w:caps/>
          <w:sz w:val="24"/>
          <w:szCs w:val="24"/>
          <w:u w:val="single"/>
        </w:rPr>
        <w:t>ΓΕΛ</w:t>
      </w:r>
    </w:p>
    <w:tbl>
      <w:tblPr>
        <w:tblW w:w="10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48"/>
        <w:gridCol w:w="1313"/>
        <w:gridCol w:w="3689"/>
        <w:gridCol w:w="3886"/>
      </w:tblGrid>
      <w:tr w:rsidR="00063502" w:rsidRPr="0054439F" w:rsidTr="006A6091">
        <w:trPr>
          <w:jc w:val="center"/>
        </w:trPr>
        <w:tc>
          <w:tcPr>
            <w:tcW w:w="1448" w:type="dxa"/>
            <w:vAlign w:val="center"/>
          </w:tcPr>
          <w:p w:rsidR="00063502" w:rsidRPr="0054439F" w:rsidRDefault="00063502" w:rsidP="006A6091">
            <w:pPr>
              <w:pStyle w:val="1"/>
              <w:spacing w:before="0" w:after="0"/>
              <w:contextualSpacing/>
              <w:jc w:val="center"/>
              <w:rPr>
                <w:rFonts w:ascii="Calibri" w:hAnsi="Calibri"/>
                <w:sz w:val="22"/>
                <w:szCs w:val="22"/>
              </w:rPr>
            </w:pPr>
            <w:r w:rsidRPr="0054439F">
              <w:rPr>
                <w:rFonts w:ascii="Calibri" w:hAnsi="Calibri"/>
                <w:sz w:val="22"/>
                <w:szCs w:val="22"/>
              </w:rPr>
              <w:t>ΗΜΕΡΑ</w:t>
            </w:r>
          </w:p>
        </w:tc>
        <w:tc>
          <w:tcPr>
            <w:tcW w:w="1313" w:type="dxa"/>
            <w:vAlign w:val="center"/>
          </w:tcPr>
          <w:p w:rsidR="00063502" w:rsidRPr="0054439F" w:rsidRDefault="00063502" w:rsidP="006A6091">
            <w:pPr>
              <w:spacing w:after="0" w:line="240" w:lineRule="auto"/>
              <w:contextualSpacing/>
              <w:jc w:val="center"/>
              <w:rPr>
                <w:rFonts w:cs="Arial"/>
                <w:b/>
              </w:rPr>
            </w:pPr>
            <w:r w:rsidRPr="0054439F">
              <w:rPr>
                <w:rFonts w:cs="Arial"/>
                <w:b/>
              </w:rPr>
              <w:t>ΗΜΕΡ/ΝΙΑ</w:t>
            </w:r>
          </w:p>
        </w:tc>
        <w:tc>
          <w:tcPr>
            <w:tcW w:w="3689" w:type="dxa"/>
            <w:vAlign w:val="center"/>
          </w:tcPr>
          <w:p w:rsidR="00063502" w:rsidRPr="0054439F" w:rsidRDefault="00063502" w:rsidP="006A6091">
            <w:pPr>
              <w:spacing w:after="0" w:line="240" w:lineRule="auto"/>
              <w:contextualSpacing/>
              <w:jc w:val="center"/>
              <w:rPr>
                <w:rFonts w:cs="Arial"/>
                <w:b/>
              </w:rPr>
            </w:pPr>
            <w:r w:rsidRPr="0054439F">
              <w:rPr>
                <w:rFonts w:cs="Arial"/>
                <w:b/>
              </w:rPr>
              <w:t>ΜΑΘΗΜΑ</w:t>
            </w:r>
          </w:p>
        </w:tc>
        <w:tc>
          <w:tcPr>
            <w:tcW w:w="3886" w:type="dxa"/>
            <w:vAlign w:val="center"/>
          </w:tcPr>
          <w:p w:rsidR="00063502" w:rsidRPr="0054439F" w:rsidRDefault="00063502" w:rsidP="006A6091">
            <w:pPr>
              <w:spacing w:after="0" w:line="240" w:lineRule="auto"/>
              <w:contextualSpacing/>
              <w:jc w:val="center"/>
              <w:rPr>
                <w:rFonts w:cs="Arial"/>
                <w:b/>
              </w:rPr>
            </w:pPr>
            <w:r w:rsidRPr="0054439F">
              <w:rPr>
                <w:rFonts w:cs="Arial"/>
                <w:b/>
              </w:rPr>
              <w:t>ΚΑΤΗΓΟΡΙΑ ΜΑΘΗΜΑΤΟΣ</w:t>
            </w:r>
            <w:r w:rsidRPr="0054439F">
              <w:rPr>
                <w:rFonts w:cs="Arial"/>
                <w:b/>
              </w:rPr>
              <w:br/>
              <w:t>(Ο.Π.= Ομάδα Προσανατολισμού)</w:t>
            </w:r>
          </w:p>
        </w:tc>
      </w:tr>
      <w:tr w:rsidR="00063502" w:rsidRPr="0054439F" w:rsidTr="006A6091">
        <w:trPr>
          <w:trHeight w:val="363"/>
          <w:jc w:val="center"/>
        </w:trPr>
        <w:tc>
          <w:tcPr>
            <w:tcW w:w="1448" w:type="dxa"/>
          </w:tcPr>
          <w:p w:rsidR="00063502" w:rsidRPr="0054439F" w:rsidRDefault="00063502" w:rsidP="006A6091">
            <w:pPr>
              <w:pStyle w:val="2"/>
              <w:spacing w:after="0" w:line="240" w:lineRule="auto"/>
              <w:contextualSpacing/>
              <w:jc w:val="center"/>
              <w:rPr>
                <w:rFonts w:cs="Arial"/>
                <w:caps/>
              </w:rPr>
            </w:pPr>
            <w:r>
              <w:rPr>
                <w:rFonts w:cs="Arial"/>
                <w:caps/>
              </w:rPr>
              <w:t>ΤΕΤΑΡΤΗ</w:t>
            </w:r>
          </w:p>
        </w:tc>
        <w:tc>
          <w:tcPr>
            <w:tcW w:w="1313" w:type="dxa"/>
          </w:tcPr>
          <w:p w:rsidR="00063502" w:rsidRPr="0054439F" w:rsidRDefault="00063502" w:rsidP="006A6091">
            <w:pPr>
              <w:pStyle w:val="2"/>
              <w:spacing w:after="0" w:line="240" w:lineRule="auto"/>
              <w:contextualSpacing/>
              <w:jc w:val="center"/>
              <w:rPr>
                <w:rFonts w:cs="Arial"/>
                <w:caps/>
              </w:rPr>
            </w:pPr>
            <w:r>
              <w:rPr>
                <w:rFonts w:cs="Arial"/>
                <w:caps/>
              </w:rPr>
              <w:t>5-9-2018</w:t>
            </w:r>
          </w:p>
        </w:tc>
        <w:tc>
          <w:tcPr>
            <w:tcW w:w="3689" w:type="dxa"/>
            <w:vAlign w:val="center"/>
          </w:tcPr>
          <w:p w:rsidR="00063502" w:rsidRPr="0054439F" w:rsidRDefault="00063502" w:rsidP="006A6091">
            <w:pPr>
              <w:spacing w:after="0" w:line="240" w:lineRule="auto"/>
              <w:contextualSpacing/>
              <w:jc w:val="center"/>
              <w:rPr>
                <w:rFonts w:cs="Arial"/>
              </w:rPr>
            </w:pPr>
            <w:r>
              <w:rPr>
                <w:rFonts w:cs="Arial"/>
              </w:rPr>
              <w:t xml:space="preserve">- </w:t>
            </w:r>
            <w:r w:rsidRPr="0054439F">
              <w:rPr>
                <w:rFonts w:cs="Arial"/>
              </w:rPr>
              <w:t>ΝΕΑ ΕΛΛΗΝΙΚΗ ΓΛΩΣΣΑ</w:t>
            </w:r>
          </w:p>
        </w:tc>
        <w:tc>
          <w:tcPr>
            <w:tcW w:w="3886" w:type="dxa"/>
            <w:vAlign w:val="center"/>
          </w:tcPr>
          <w:p w:rsidR="00063502" w:rsidRPr="0054439F" w:rsidRDefault="00063502" w:rsidP="006A6091">
            <w:pPr>
              <w:spacing w:after="0" w:line="240" w:lineRule="auto"/>
              <w:contextualSpacing/>
              <w:jc w:val="center"/>
              <w:rPr>
                <w:rFonts w:cs="Arial"/>
              </w:rPr>
            </w:pPr>
            <w:r w:rsidRPr="0054439F">
              <w:rPr>
                <w:rFonts w:cs="Arial"/>
              </w:rPr>
              <w:t>ΓΕΝΙΚΗΣ ΠΑΙΔΕΙΑΣ</w:t>
            </w:r>
          </w:p>
        </w:tc>
      </w:tr>
      <w:tr w:rsidR="00063502" w:rsidRPr="0054439F" w:rsidTr="006A6091">
        <w:trPr>
          <w:trHeight w:val="784"/>
          <w:jc w:val="center"/>
        </w:trPr>
        <w:tc>
          <w:tcPr>
            <w:tcW w:w="1448" w:type="dxa"/>
          </w:tcPr>
          <w:p w:rsidR="00063502" w:rsidRPr="0054439F" w:rsidRDefault="00063502" w:rsidP="006A6091">
            <w:pPr>
              <w:pStyle w:val="2"/>
              <w:spacing w:after="0" w:line="240" w:lineRule="auto"/>
              <w:contextualSpacing/>
              <w:jc w:val="center"/>
              <w:rPr>
                <w:rFonts w:cs="Arial"/>
                <w:caps/>
              </w:rPr>
            </w:pPr>
            <w:r>
              <w:rPr>
                <w:rFonts w:cs="Arial"/>
                <w:caps/>
              </w:rPr>
              <w:t>ΠΕΜΠΤΗ</w:t>
            </w:r>
          </w:p>
        </w:tc>
        <w:tc>
          <w:tcPr>
            <w:tcW w:w="1313" w:type="dxa"/>
          </w:tcPr>
          <w:p w:rsidR="00063502" w:rsidRPr="0054439F" w:rsidRDefault="00063502" w:rsidP="006A6091">
            <w:pPr>
              <w:pStyle w:val="2"/>
              <w:spacing w:after="0" w:line="240" w:lineRule="auto"/>
              <w:contextualSpacing/>
              <w:jc w:val="center"/>
              <w:rPr>
                <w:rFonts w:cs="Arial"/>
                <w:caps/>
              </w:rPr>
            </w:pPr>
            <w:r>
              <w:rPr>
                <w:rFonts w:cs="Arial"/>
                <w:caps/>
              </w:rPr>
              <w:t>6-9-2018</w:t>
            </w:r>
          </w:p>
        </w:tc>
        <w:tc>
          <w:tcPr>
            <w:tcW w:w="3689" w:type="dxa"/>
          </w:tcPr>
          <w:p w:rsidR="00063502" w:rsidRPr="0054439F" w:rsidRDefault="00063502" w:rsidP="006A6091">
            <w:pPr>
              <w:jc w:val="center"/>
              <w:rPr>
                <w:rFonts w:cs="Arial"/>
              </w:rPr>
            </w:pPr>
            <w:r>
              <w:rPr>
                <w:rFonts w:cs="Arial"/>
              </w:rPr>
              <w:t xml:space="preserve">- </w:t>
            </w:r>
            <w:r w:rsidRPr="0054439F">
              <w:rPr>
                <w:rFonts w:cs="Arial"/>
              </w:rPr>
              <w:t>ΑΡΧΑΙΑ ΕΛΛΗΝΙΚΗ ΓΛΩΣΣΑ</w:t>
            </w:r>
          </w:p>
          <w:p w:rsidR="00063502" w:rsidRPr="0054439F" w:rsidRDefault="00063502" w:rsidP="006A6091">
            <w:pPr>
              <w:spacing w:after="0" w:line="240" w:lineRule="auto"/>
              <w:contextualSpacing/>
              <w:jc w:val="center"/>
              <w:rPr>
                <w:rFonts w:cs="Arial"/>
              </w:rPr>
            </w:pPr>
            <w:r>
              <w:rPr>
                <w:rFonts w:cs="Arial"/>
              </w:rPr>
              <w:t xml:space="preserve">- </w:t>
            </w:r>
            <w:r w:rsidRPr="0054439F">
              <w:rPr>
                <w:rFonts w:cs="Arial"/>
              </w:rPr>
              <w:t>ΜΑΘΗΜΑΤΙΚΑ</w:t>
            </w:r>
          </w:p>
        </w:tc>
        <w:tc>
          <w:tcPr>
            <w:tcW w:w="3886" w:type="dxa"/>
          </w:tcPr>
          <w:p w:rsidR="00063502" w:rsidRPr="0054439F" w:rsidRDefault="00063502" w:rsidP="006A6091">
            <w:pPr>
              <w:jc w:val="center"/>
              <w:rPr>
                <w:rFonts w:cs="Arial"/>
              </w:rPr>
            </w:pPr>
            <w:r w:rsidRPr="0054439F">
              <w:rPr>
                <w:rFonts w:cs="Arial"/>
              </w:rPr>
              <w:t>Ο.Π. ΑΝΘΡΩΠΙΣΤΙΚΩΝ ΣΠΟΥΔΩΝ</w:t>
            </w:r>
          </w:p>
          <w:p w:rsidR="00063502" w:rsidRPr="0054439F" w:rsidRDefault="00063502" w:rsidP="006A6091">
            <w:pPr>
              <w:spacing w:after="0" w:line="240" w:lineRule="auto"/>
              <w:contextualSpacing/>
              <w:jc w:val="center"/>
              <w:rPr>
                <w:rFonts w:cs="Arial"/>
              </w:rPr>
            </w:pPr>
            <w:r w:rsidRPr="0054439F">
              <w:rPr>
                <w:rFonts w:cs="Arial"/>
              </w:rPr>
              <w:t>Ο.Π. ΘΕΤΙΚΩΝ ΣΠΟΥΔΩΝ</w:t>
            </w:r>
          </w:p>
          <w:p w:rsidR="00063502" w:rsidRPr="0054439F" w:rsidRDefault="00063502" w:rsidP="006A6091">
            <w:pPr>
              <w:spacing w:after="0" w:line="240" w:lineRule="auto"/>
              <w:contextualSpacing/>
              <w:jc w:val="center"/>
              <w:rPr>
                <w:rFonts w:cs="Arial"/>
              </w:rPr>
            </w:pPr>
            <w:r w:rsidRPr="0054439F">
              <w:rPr>
                <w:rFonts w:cs="Arial"/>
              </w:rPr>
              <w:t>+ Ο.Π. ΣΠΟΥΔΩΝ ΟΙΚΟΝΟΜΙΑΣ &amp;ΠΛΗΡ/ΚΗΣ</w:t>
            </w:r>
          </w:p>
        </w:tc>
      </w:tr>
      <w:tr w:rsidR="00063502" w:rsidRPr="0054439F" w:rsidTr="006A6091">
        <w:trPr>
          <w:jc w:val="center"/>
        </w:trPr>
        <w:tc>
          <w:tcPr>
            <w:tcW w:w="1448" w:type="dxa"/>
          </w:tcPr>
          <w:p w:rsidR="00063502" w:rsidRPr="0054439F" w:rsidRDefault="00063502" w:rsidP="006A6091">
            <w:pPr>
              <w:pStyle w:val="2"/>
              <w:spacing w:after="0" w:line="240" w:lineRule="auto"/>
              <w:contextualSpacing/>
              <w:jc w:val="center"/>
              <w:rPr>
                <w:rFonts w:cs="Arial"/>
                <w:caps/>
              </w:rPr>
            </w:pPr>
            <w:r>
              <w:rPr>
                <w:rFonts w:cs="Arial"/>
                <w:caps/>
              </w:rPr>
              <w:t>ΠΑΡΑΣΚΕΥΗ</w:t>
            </w:r>
          </w:p>
        </w:tc>
        <w:tc>
          <w:tcPr>
            <w:tcW w:w="1313" w:type="dxa"/>
          </w:tcPr>
          <w:p w:rsidR="00063502" w:rsidRPr="0054439F" w:rsidRDefault="00063502" w:rsidP="006A6091">
            <w:pPr>
              <w:pStyle w:val="2"/>
              <w:spacing w:after="0" w:line="240" w:lineRule="auto"/>
              <w:contextualSpacing/>
              <w:jc w:val="center"/>
              <w:rPr>
                <w:rFonts w:cs="Arial"/>
                <w:caps/>
              </w:rPr>
            </w:pPr>
            <w:r>
              <w:rPr>
                <w:rFonts w:cs="Arial"/>
                <w:caps/>
              </w:rPr>
              <w:t>7-9-2018</w:t>
            </w:r>
          </w:p>
        </w:tc>
        <w:tc>
          <w:tcPr>
            <w:tcW w:w="3689" w:type="dxa"/>
          </w:tcPr>
          <w:p w:rsidR="00063502" w:rsidRPr="0054439F" w:rsidRDefault="00063502" w:rsidP="006A6091">
            <w:pPr>
              <w:pStyle w:val="2"/>
              <w:spacing w:after="0" w:line="240" w:lineRule="auto"/>
              <w:contextualSpacing/>
              <w:jc w:val="center"/>
              <w:rPr>
                <w:rFonts w:cs="Arial"/>
                <w:caps/>
              </w:rPr>
            </w:pPr>
            <w:r>
              <w:rPr>
                <w:rFonts w:cs="Arial"/>
                <w:caps/>
              </w:rPr>
              <w:t xml:space="preserve">- </w:t>
            </w:r>
            <w:r w:rsidRPr="0054439F">
              <w:rPr>
                <w:rFonts w:cs="Arial"/>
                <w:caps/>
              </w:rPr>
              <w:t>ιστορια</w:t>
            </w:r>
          </w:p>
          <w:p w:rsidR="00063502" w:rsidRPr="0054439F" w:rsidRDefault="00063502" w:rsidP="006A6091">
            <w:pPr>
              <w:pStyle w:val="2"/>
              <w:spacing w:after="0" w:line="240" w:lineRule="auto"/>
              <w:contextualSpacing/>
              <w:jc w:val="center"/>
              <w:rPr>
                <w:rFonts w:cs="Arial"/>
                <w:caps/>
              </w:rPr>
            </w:pPr>
            <w:r>
              <w:rPr>
                <w:rFonts w:cs="Arial"/>
                <w:caps/>
              </w:rPr>
              <w:t xml:space="preserve">- </w:t>
            </w:r>
            <w:r w:rsidRPr="0054439F">
              <w:rPr>
                <w:rFonts w:cs="Arial"/>
                <w:caps/>
              </w:rPr>
              <w:t>φυσικη</w:t>
            </w:r>
          </w:p>
          <w:p w:rsidR="00063502" w:rsidRPr="0054439F" w:rsidRDefault="00063502" w:rsidP="006A6091">
            <w:pPr>
              <w:pStyle w:val="2"/>
              <w:spacing w:after="0" w:line="240" w:lineRule="auto"/>
              <w:contextualSpacing/>
              <w:jc w:val="center"/>
              <w:rPr>
                <w:rFonts w:cs="Arial"/>
                <w:caps/>
              </w:rPr>
            </w:pPr>
            <w:r>
              <w:rPr>
                <w:rFonts w:cs="Arial"/>
                <w:caps/>
              </w:rPr>
              <w:t xml:space="preserve">- </w:t>
            </w:r>
            <w:r w:rsidRPr="0054439F">
              <w:rPr>
                <w:rFonts w:cs="Arial"/>
                <w:caps/>
              </w:rPr>
              <w:t>ΑΝΑΠΤΥΞΗ ΕΦΑΡΜΟΓΩΝ ΣΕ ΠΡΟΓΡΑΜΜΑΤΙΣΤΙΚΟ ΠΕΡΙΒΑΛΛΟΝ</w:t>
            </w:r>
          </w:p>
        </w:tc>
        <w:tc>
          <w:tcPr>
            <w:tcW w:w="3886" w:type="dxa"/>
          </w:tcPr>
          <w:p w:rsidR="00063502" w:rsidRPr="0054439F" w:rsidRDefault="00063502" w:rsidP="006A6091">
            <w:pPr>
              <w:spacing w:after="0" w:line="240" w:lineRule="auto"/>
              <w:contextualSpacing/>
              <w:jc w:val="center"/>
              <w:rPr>
                <w:rFonts w:cs="Arial"/>
              </w:rPr>
            </w:pPr>
            <w:r w:rsidRPr="0054439F">
              <w:rPr>
                <w:rFonts w:cs="Arial"/>
              </w:rPr>
              <w:t>Ο.Π. ΑΝΘΡΩΠΙΣΤΙΚΩΝ ΣΠΟΥΔΩΝ</w:t>
            </w:r>
          </w:p>
          <w:p w:rsidR="00063502" w:rsidRPr="0054439F" w:rsidRDefault="00063502" w:rsidP="006A6091">
            <w:pPr>
              <w:spacing w:after="0" w:line="240" w:lineRule="auto"/>
              <w:contextualSpacing/>
              <w:jc w:val="center"/>
              <w:rPr>
                <w:rFonts w:cs="Arial"/>
              </w:rPr>
            </w:pPr>
            <w:r w:rsidRPr="0054439F">
              <w:rPr>
                <w:rFonts w:cs="Arial"/>
              </w:rPr>
              <w:t xml:space="preserve">Ο.Π. ΘΕΤΙΚΩΝ ΣΠΟΥΔΩΝ </w:t>
            </w:r>
          </w:p>
          <w:p w:rsidR="00063502" w:rsidRPr="0054439F" w:rsidRDefault="00063502" w:rsidP="006A6091">
            <w:pPr>
              <w:spacing w:after="0" w:line="240" w:lineRule="auto"/>
              <w:contextualSpacing/>
              <w:jc w:val="center"/>
              <w:rPr>
                <w:rFonts w:cs="Arial"/>
              </w:rPr>
            </w:pPr>
            <w:r w:rsidRPr="0054439F">
              <w:rPr>
                <w:rFonts w:cs="Arial"/>
              </w:rPr>
              <w:t>Ο.Π. ΣΠΟΥΔΩΝ ΟΙΚΟΝΟΜΙΑΣ &amp; ΠΛΗΡ/ΚΗΣ</w:t>
            </w:r>
          </w:p>
        </w:tc>
      </w:tr>
      <w:tr w:rsidR="00063502" w:rsidRPr="0054439F" w:rsidTr="006A6091">
        <w:trPr>
          <w:trHeight w:val="766"/>
          <w:jc w:val="center"/>
        </w:trPr>
        <w:tc>
          <w:tcPr>
            <w:tcW w:w="1448" w:type="dxa"/>
          </w:tcPr>
          <w:p w:rsidR="00063502" w:rsidRPr="0054439F" w:rsidRDefault="00063502" w:rsidP="006A6091">
            <w:pPr>
              <w:pStyle w:val="2"/>
              <w:spacing w:after="0" w:line="240" w:lineRule="auto"/>
              <w:contextualSpacing/>
              <w:jc w:val="center"/>
              <w:rPr>
                <w:rFonts w:cs="Arial"/>
                <w:caps/>
              </w:rPr>
            </w:pPr>
            <w:r>
              <w:rPr>
                <w:rFonts w:cs="Arial"/>
                <w:caps/>
              </w:rPr>
              <w:t>ΣΑΒΒΑΤΟ</w:t>
            </w:r>
          </w:p>
        </w:tc>
        <w:tc>
          <w:tcPr>
            <w:tcW w:w="1313" w:type="dxa"/>
          </w:tcPr>
          <w:p w:rsidR="00063502" w:rsidRPr="0054439F" w:rsidRDefault="00063502" w:rsidP="006A6091">
            <w:pPr>
              <w:pStyle w:val="2"/>
              <w:spacing w:after="0" w:line="240" w:lineRule="auto"/>
              <w:contextualSpacing/>
              <w:jc w:val="center"/>
              <w:rPr>
                <w:rFonts w:cs="Arial"/>
                <w:caps/>
              </w:rPr>
            </w:pPr>
            <w:r>
              <w:rPr>
                <w:rFonts w:cs="Arial"/>
                <w:caps/>
              </w:rPr>
              <w:t>8-9-2018</w:t>
            </w:r>
          </w:p>
        </w:tc>
        <w:tc>
          <w:tcPr>
            <w:tcW w:w="3689" w:type="dxa"/>
          </w:tcPr>
          <w:p w:rsidR="00063502" w:rsidRPr="0054439F" w:rsidRDefault="00063502" w:rsidP="006A6091">
            <w:pPr>
              <w:pStyle w:val="2"/>
              <w:spacing w:after="0" w:line="240" w:lineRule="auto"/>
              <w:contextualSpacing/>
              <w:jc w:val="center"/>
              <w:rPr>
                <w:rFonts w:cs="Arial"/>
                <w:caps/>
              </w:rPr>
            </w:pPr>
            <w:r>
              <w:rPr>
                <w:rFonts w:cs="Arial"/>
                <w:caps/>
              </w:rPr>
              <w:t xml:space="preserve">- </w:t>
            </w:r>
            <w:r w:rsidRPr="0054439F">
              <w:rPr>
                <w:rFonts w:cs="Arial"/>
                <w:caps/>
              </w:rPr>
              <w:t>λατινικα</w:t>
            </w:r>
          </w:p>
          <w:p w:rsidR="00063502" w:rsidRPr="0054439F" w:rsidRDefault="00063502" w:rsidP="006A6091">
            <w:pPr>
              <w:pStyle w:val="2"/>
              <w:spacing w:after="0" w:line="240" w:lineRule="auto"/>
              <w:contextualSpacing/>
              <w:jc w:val="center"/>
              <w:rPr>
                <w:rFonts w:cs="Arial"/>
                <w:caps/>
              </w:rPr>
            </w:pPr>
            <w:r>
              <w:rPr>
                <w:rFonts w:cs="Arial"/>
                <w:caps/>
              </w:rPr>
              <w:t xml:space="preserve">- </w:t>
            </w:r>
            <w:r w:rsidRPr="0054439F">
              <w:rPr>
                <w:rFonts w:cs="Arial"/>
                <w:caps/>
              </w:rPr>
              <w:t>χημεια</w:t>
            </w:r>
          </w:p>
          <w:p w:rsidR="00063502" w:rsidRPr="0054439F" w:rsidRDefault="00063502" w:rsidP="006A6091">
            <w:pPr>
              <w:pStyle w:val="2"/>
              <w:spacing w:after="0" w:line="240" w:lineRule="auto"/>
              <w:contextualSpacing/>
              <w:jc w:val="center"/>
              <w:rPr>
                <w:rFonts w:cs="Arial"/>
                <w:caps/>
              </w:rPr>
            </w:pPr>
            <w:r>
              <w:rPr>
                <w:rFonts w:cs="Arial"/>
                <w:caps/>
              </w:rPr>
              <w:t xml:space="preserve">- </w:t>
            </w:r>
            <w:r w:rsidRPr="0054439F">
              <w:rPr>
                <w:rFonts w:cs="Arial"/>
                <w:caps/>
              </w:rPr>
              <w:t>ΑΡΧΕΣ ΟΙΚΟΝΟΜΙΚΗΣ ΘΕΩΡΙΑΣ</w:t>
            </w:r>
          </w:p>
        </w:tc>
        <w:tc>
          <w:tcPr>
            <w:tcW w:w="3886" w:type="dxa"/>
          </w:tcPr>
          <w:p w:rsidR="00063502" w:rsidRPr="0054439F" w:rsidRDefault="00063502" w:rsidP="006A6091">
            <w:pPr>
              <w:spacing w:after="0" w:line="240" w:lineRule="auto"/>
              <w:contextualSpacing/>
              <w:jc w:val="center"/>
              <w:rPr>
                <w:rFonts w:cs="Arial"/>
              </w:rPr>
            </w:pPr>
            <w:r w:rsidRPr="0054439F">
              <w:rPr>
                <w:rFonts w:cs="Arial"/>
              </w:rPr>
              <w:t>Ο.Π. ΑΝΘΡΩΠΙΣΤΙΚΩΝ ΣΠΟΥΔΩΝ</w:t>
            </w:r>
          </w:p>
          <w:p w:rsidR="00063502" w:rsidRPr="0054439F" w:rsidRDefault="00063502" w:rsidP="006A6091">
            <w:pPr>
              <w:pStyle w:val="2"/>
              <w:spacing w:after="0" w:line="240" w:lineRule="auto"/>
              <w:contextualSpacing/>
              <w:jc w:val="center"/>
              <w:rPr>
                <w:rFonts w:cs="Arial"/>
              </w:rPr>
            </w:pPr>
            <w:r w:rsidRPr="0054439F">
              <w:rPr>
                <w:rFonts w:cs="Arial"/>
              </w:rPr>
              <w:t>Ο.Π. ΘΕΤΙΚΩΝ ΣΠΟΥΔΩΝ</w:t>
            </w:r>
          </w:p>
          <w:p w:rsidR="00063502" w:rsidRPr="0054439F" w:rsidRDefault="00063502" w:rsidP="006A6091">
            <w:pPr>
              <w:pStyle w:val="2"/>
              <w:spacing w:after="0" w:line="240" w:lineRule="auto"/>
              <w:contextualSpacing/>
              <w:jc w:val="center"/>
              <w:rPr>
                <w:rFonts w:cs="Arial"/>
              </w:rPr>
            </w:pPr>
            <w:r w:rsidRPr="0054439F">
              <w:rPr>
                <w:rFonts w:cs="Arial"/>
              </w:rPr>
              <w:t>Ο.Π. ΣΠΟΥΔΩΝ ΟΙΚΟΝΟΜΙΑΣ &amp; ΠΛΗΡ/ΚΗΣ</w:t>
            </w:r>
          </w:p>
        </w:tc>
      </w:tr>
      <w:tr w:rsidR="00063502" w:rsidRPr="0054439F" w:rsidTr="006A6091">
        <w:trPr>
          <w:jc w:val="center"/>
        </w:trPr>
        <w:tc>
          <w:tcPr>
            <w:tcW w:w="1448" w:type="dxa"/>
          </w:tcPr>
          <w:p w:rsidR="00063502" w:rsidRPr="0054439F" w:rsidRDefault="00063502" w:rsidP="006A6091">
            <w:pPr>
              <w:pStyle w:val="2"/>
              <w:spacing w:after="0" w:line="240" w:lineRule="auto"/>
              <w:contextualSpacing/>
              <w:jc w:val="center"/>
              <w:rPr>
                <w:rFonts w:cs="Arial"/>
                <w:caps/>
              </w:rPr>
            </w:pPr>
            <w:r>
              <w:rPr>
                <w:rFonts w:cs="Arial"/>
                <w:caps/>
              </w:rPr>
              <w:t>ΔΕΥΤΕΡΑ</w:t>
            </w:r>
          </w:p>
        </w:tc>
        <w:tc>
          <w:tcPr>
            <w:tcW w:w="1313" w:type="dxa"/>
          </w:tcPr>
          <w:p w:rsidR="00063502" w:rsidRPr="0054439F" w:rsidRDefault="00063502" w:rsidP="006A6091">
            <w:pPr>
              <w:pStyle w:val="2"/>
              <w:spacing w:after="0" w:line="240" w:lineRule="auto"/>
              <w:contextualSpacing/>
              <w:jc w:val="center"/>
              <w:rPr>
                <w:rFonts w:cs="Arial"/>
                <w:caps/>
              </w:rPr>
            </w:pPr>
            <w:r>
              <w:rPr>
                <w:rFonts w:cs="Arial"/>
                <w:caps/>
              </w:rPr>
              <w:t>10-9</w:t>
            </w:r>
            <w:r w:rsidRPr="0054439F">
              <w:rPr>
                <w:rFonts w:cs="Arial"/>
                <w:caps/>
              </w:rPr>
              <w:t>-2018</w:t>
            </w:r>
          </w:p>
        </w:tc>
        <w:tc>
          <w:tcPr>
            <w:tcW w:w="3689" w:type="dxa"/>
          </w:tcPr>
          <w:p w:rsidR="00063502" w:rsidRPr="0054439F" w:rsidRDefault="00063502" w:rsidP="006A6091">
            <w:pPr>
              <w:pStyle w:val="2"/>
              <w:spacing w:after="0" w:line="240" w:lineRule="auto"/>
              <w:contextualSpacing/>
              <w:jc w:val="center"/>
              <w:rPr>
                <w:rFonts w:cs="Arial"/>
                <w:caps/>
              </w:rPr>
            </w:pPr>
            <w:r>
              <w:rPr>
                <w:rFonts w:cs="Arial"/>
                <w:caps/>
              </w:rPr>
              <w:t xml:space="preserve">- </w:t>
            </w:r>
            <w:r w:rsidRPr="0054439F">
              <w:rPr>
                <w:rFonts w:cs="Arial"/>
                <w:caps/>
              </w:rPr>
              <w:t>ΒΙΟΛΟΓΙΑ</w:t>
            </w:r>
          </w:p>
          <w:p w:rsidR="00063502" w:rsidRPr="0054439F" w:rsidRDefault="00063502" w:rsidP="006A6091">
            <w:pPr>
              <w:pStyle w:val="2"/>
              <w:spacing w:after="0" w:line="240" w:lineRule="auto"/>
              <w:contextualSpacing/>
              <w:jc w:val="center"/>
              <w:rPr>
                <w:rFonts w:cs="Arial"/>
                <w:caps/>
              </w:rPr>
            </w:pPr>
            <w:r>
              <w:rPr>
                <w:rFonts w:cs="Arial"/>
                <w:caps/>
              </w:rPr>
              <w:t xml:space="preserve">- </w:t>
            </w:r>
            <w:r w:rsidRPr="0054439F">
              <w:rPr>
                <w:rFonts w:cs="Arial"/>
                <w:caps/>
              </w:rPr>
              <w:t>βιολογια</w:t>
            </w:r>
          </w:p>
        </w:tc>
        <w:tc>
          <w:tcPr>
            <w:tcW w:w="3886" w:type="dxa"/>
          </w:tcPr>
          <w:p w:rsidR="00063502" w:rsidRPr="0054439F" w:rsidRDefault="00063502" w:rsidP="006A6091">
            <w:pPr>
              <w:pStyle w:val="2"/>
              <w:spacing w:after="0" w:line="240" w:lineRule="auto"/>
              <w:contextualSpacing/>
              <w:jc w:val="center"/>
              <w:rPr>
                <w:rFonts w:cs="Arial"/>
              </w:rPr>
            </w:pPr>
            <w:r w:rsidRPr="0054439F">
              <w:rPr>
                <w:rFonts w:cs="Arial"/>
              </w:rPr>
              <w:t>Ο.Π. ΘΕΤΙΚΩΝ ΣΠΟΥΔΩΝ</w:t>
            </w:r>
          </w:p>
          <w:p w:rsidR="00063502" w:rsidRPr="0054439F" w:rsidRDefault="00063502" w:rsidP="006A6091">
            <w:pPr>
              <w:pStyle w:val="2"/>
              <w:spacing w:after="0" w:line="240" w:lineRule="auto"/>
              <w:contextualSpacing/>
              <w:jc w:val="center"/>
              <w:rPr>
                <w:rFonts w:cs="Arial"/>
                <w:caps/>
              </w:rPr>
            </w:pPr>
            <w:r w:rsidRPr="0054439F">
              <w:rPr>
                <w:rFonts w:cs="Arial"/>
              </w:rPr>
              <w:t>ΓΕΝΙΚΗΣ ΠΑΙΔΕΙΑΣ</w:t>
            </w:r>
          </w:p>
        </w:tc>
      </w:tr>
    </w:tbl>
    <w:p w:rsidR="00063502" w:rsidRPr="00063502" w:rsidRDefault="00063502" w:rsidP="00555C64">
      <w:pPr>
        <w:jc w:val="both"/>
      </w:pPr>
    </w:p>
    <w:p w:rsidR="00555C64" w:rsidRPr="00555C64" w:rsidRDefault="00555C64" w:rsidP="00555C64">
      <w:pPr>
        <w:jc w:val="both"/>
      </w:pPr>
      <w:r w:rsidRPr="00555C64">
        <w:t xml:space="preserve">Ως ώρα έναρξης εξέτασης ορίζεται για όλα τα μαθήματα η </w:t>
      </w:r>
      <w:r w:rsidRPr="00555C64">
        <w:rPr>
          <w:b/>
        </w:rPr>
        <w:t>16.00 μ.μ.</w:t>
      </w:r>
      <w:r w:rsidRPr="00555C64">
        <w:t xml:space="preserve">  Η προσέλευση των υποψηφίων στις αίθουσες εξέτασης γίνεται 30 λεπτά τουλάχιστον πριν από την έναρξη των εξετάσεων.Η διάρκεια εξέτασης κάθε μαθήματος ορίζεται σε τρεις (3) ώρες.</w:t>
      </w:r>
    </w:p>
    <w:p w:rsidR="00555C64" w:rsidRDefault="0076195F" w:rsidP="00543984">
      <w:pPr>
        <w:autoSpaceDE w:val="0"/>
        <w:autoSpaceDN w:val="0"/>
        <w:adjustRightInd w:val="0"/>
        <w:spacing w:after="120"/>
        <w:jc w:val="both"/>
        <w:rPr>
          <w:rFonts w:cs="MyriadPro-Regular"/>
          <w:lang w:eastAsia="el-GR"/>
        </w:rPr>
      </w:pPr>
      <w:r>
        <w:rPr>
          <w:rFonts w:cs="MyriadPro-Regular"/>
          <w:lang w:eastAsia="el-GR"/>
        </w:rPr>
        <w:t>Οι υποψήφιοι των εσπερινών Λ</w:t>
      </w:r>
      <w:r w:rsidR="00555C64" w:rsidRPr="00555C64">
        <w:rPr>
          <w:rFonts w:cs="MyriadPro-Regular"/>
          <w:lang w:eastAsia="el-GR"/>
        </w:rPr>
        <w:t xml:space="preserve">υκείων, ανεξαρτήτως της κατηγορίας με την οποία επέλεξαν να εξεταστούν στις εξετάσεις της τακτικής εξεταστικής περιόδου, συμμετέχουν στις </w:t>
      </w:r>
      <w:r>
        <w:rPr>
          <w:rFonts w:cs="MyriadPro-Regular"/>
          <w:lang w:eastAsia="el-GR"/>
        </w:rPr>
        <w:t>Επαναληπτικές Ε</w:t>
      </w:r>
      <w:r w:rsidR="00555C64" w:rsidRPr="00555C64">
        <w:rPr>
          <w:rFonts w:cs="MyriadPro-Regular"/>
          <w:lang w:eastAsia="el-GR"/>
        </w:rPr>
        <w:t>ξετάσεις μαζί με τους υ</w:t>
      </w:r>
      <w:r>
        <w:rPr>
          <w:rFonts w:cs="MyriadPro-Regular"/>
          <w:lang w:eastAsia="el-GR"/>
        </w:rPr>
        <w:t>ποψηφίους των ημερησίων Λ</w:t>
      </w:r>
      <w:r w:rsidR="00555C64" w:rsidRPr="00555C64">
        <w:rPr>
          <w:rFonts w:cs="MyriadPro-Regular"/>
          <w:lang w:eastAsia="el-GR"/>
        </w:rPr>
        <w:t xml:space="preserve">υκείων. Εξετάζονται στην ίδια ύλη και θέματα με τους υποψηφίους των ημερησίων </w:t>
      </w:r>
      <w:r>
        <w:rPr>
          <w:rFonts w:cs="MyriadPro-Regular"/>
          <w:lang w:eastAsia="el-GR"/>
        </w:rPr>
        <w:t>Λ</w:t>
      </w:r>
      <w:r w:rsidR="00555C64" w:rsidRPr="00555C64">
        <w:rPr>
          <w:rFonts w:cs="MyriadPro-Regular"/>
          <w:lang w:eastAsia="el-GR"/>
        </w:rPr>
        <w:t>υκείων και διεκδικούν τις ίδιες με αυτούς θέσεις.</w:t>
      </w:r>
    </w:p>
    <w:p w:rsidR="001776DC" w:rsidRPr="00764B71" w:rsidRDefault="001776DC" w:rsidP="00543984">
      <w:pPr>
        <w:spacing w:after="120"/>
        <w:jc w:val="both"/>
        <w:rPr>
          <w:bCs/>
        </w:rPr>
      </w:pPr>
      <w:r w:rsidRPr="00764B71">
        <w:rPr>
          <w:bCs/>
        </w:rPr>
        <w:lastRenderedPageBreak/>
        <w:t xml:space="preserve">Οι υποψήφιοι πρέπει να έχουν μαζί τους </w:t>
      </w:r>
      <w:r w:rsidRPr="00764B71">
        <w:rPr>
          <w:bCs/>
          <w:u w:val="single"/>
        </w:rPr>
        <w:t>υποχρεωτικά το δελτίο εξεταζομένου</w:t>
      </w:r>
      <w:r w:rsidRPr="00764B71">
        <w:rPr>
          <w:bCs/>
        </w:rPr>
        <w:t xml:space="preserve"> και κατά προτίμηση και την αστυνομική τους ταυτότητα ή διαβατήριο.</w:t>
      </w:r>
    </w:p>
    <w:p w:rsidR="001776DC" w:rsidRDefault="001776DC" w:rsidP="00555C64">
      <w:pPr>
        <w:autoSpaceDE w:val="0"/>
        <w:autoSpaceDN w:val="0"/>
        <w:adjustRightInd w:val="0"/>
        <w:spacing w:after="0"/>
        <w:jc w:val="both"/>
        <w:rPr>
          <w:rFonts w:cs="MyriadPro-Regular"/>
          <w:lang w:eastAsia="el-GR"/>
        </w:rPr>
      </w:pPr>
    </w:p>
    <w:p w:rsidR="00555C64" w:rsidRPr="007C529D" w:rsidRDefault="007C529D" w:rsidP="00555C64">
      <w:pPr>
        <w:autoSpaceDE w:val="0"/>
        <w:autoSpaceDN w:val="0"/>
        <w:adjustRightInd w:val="0"/>
        <w:spacing w:after="0"/>
        <w:jc w:val="both"/>
        <w:rPr>
          <w:rFonts w:cs="MyriadPro-Regular"/>
          <w:b/>
          <w:caps/>
          <w:sz w:val="24"/>
          <w:szCs w:val="24"/>
          <w:lang w:eastAsia="el-GR"/>
        </w:rPr>
      </w:pPr>
      <w:r w:rsidRPr="007C529D">
        <w:rPr>
          <w:rFonts w:cs="MyriadPro-Regular"/>
          <w:b/>
          <w:caps/>
          <w:sz w:val="24"/>
          <w:szCs w:val="24"/>
          <w:lang w:eastAsia="el-GR"/>
        </w:rPr>
        <w:t xml:space="preserve">Α2. Εξεταστικά κέντρα </w:t>
      </w:r>
      <w:r w:rsidRPr="007C529D">
        <w:rPr>
          <w:rFonts w:eastAsia="Times New Roman" w:cs="Arial"/>
          <w:b/>
          <w:caps/>
          <w:sz w:val="24"/>
          <w:szCs w:val="24"/>
          <w:lang w:eastAsia="el-GR"/>
        </w:rPr>
        <w:t>των επαναληπτικών πανελλαδικών εξετάσεων ΓΕΛ.</w:t>
      </w:r>
    </w:p>
    <w:p w:rsidR="007C529D" w:rsidRPr="0065148C" w:rsidRDefault="007C529D" w:rsidP="00F94D8D">
      <w:pPr>
        <w:spacing w:after="0"/>
        <w:ind w:firstLine="720"/>
        <w:jc w:val="both"/>
        <w:rPr>
          <w:rFonts w:eastAsia="Times New Roman" w:cs="Arial"/>
          <w:lang w:eastAsia="el-GR"/>
        </w:rPr>
      </w:pPr>
      <w:r w:rsidRPr="007C529D">
        <w:rPr>
          <w:rFonts w:eastAsia="Times New Roman" w:cs="Arial"/>
          <w:lang w:eastAsia="el-GR"/>
        </w:rPr>
        <w:t xml:space="preserve">1) Εξεταστικά Κέντρα </w:t>
      </w:r>
      <w:r w:rsidR="00810EB3" w:rsidRPr="0065148C">
        <w:rPr>
          <w:rFonts w:eastAsia="Times New Roman" w:cs="Arial"/>
          <w:lang w:eastAsia="el-GR"/>
        </w:rPr>
        <w:t xml:space="preserve">για τα ΓΕΛ </w:t>
      </w:r>
      <w:r w:rsidRPr="007C529D">
        <w:rPr>
          <w:rFonts w:eastAsia="Times New Roman" w:cs="Arial"/>
          <w:lang w:eastAsia="el-GR"/>
        </w:rPr>
        <w:t xml:space="preserve">ορίζονται σε Αττική και Θεσσαλονίκη. Ειδικότερα, στην </w:t>
      </w:r>
      <w:r w:rsidRPr="00D90E36">
        <w:rPr>
          <w:rFonts w:eastAsia="Times New Roman" w:cs="Arial"/>
          <w:b/>
          <w:lang w:eastAsia="el-GR"/>
        </w:rPr>
        <w:t>Αττική</w:t>
      </w:r>
      <w:r w:rsidRPr="007C529D">
        <w:rPr>
          <w:rFonts w:eastAsia="Times New Roman" w:cs="Arial"/>
          <w:lang w:eastAsia="el-GR"/>
        </w:rPr>
        <w:t>, ως Εξεταστικό Κέντρο ορίζεται το 9</w:t>
      </w:r>
      <w:r w:rsidRPr="007C529D">
        <w:rPr>
          <w:rFonts w:eastAsia="Times New Roman" w:cs="Arial"/>
          <w:vertAlign w:val="superscript"/>
          <w:lang w:eastAsia="el-GR"/>
        </w:rPr>
        <w:t>ο</w:t>
      </w:r>
      <w:r w:rsidRPr="007C529D">
        <w:rPr>
          <w:rFonts w:eastAsia="Times New Roman" w:cs="Arial"/>
          <w:lang w:eastAsia="el-GR"/>
        </w:rPr>
        <w:t xml:space="preserve"> ΓΕΛ Αθηνών (Τρώων 2, τκ 11851 Θησείο, τηλ</w:t>
      </w:r>
      <w:r w:rsidR="00F7781A">
        <w:rPr>
          <w:rFonts w:eastAsia="Times New Roman" w:cs="Arial"/>
          <w:lang w:eastAsia="el-GR"/>
        </w:rPr>
        <w:t>.</w:t>
      </w:r>
      <w:r w:rsidRPr="007C529D">
        <w:rPr>
          <w:rFonts w:eastAsia="Times New Roman" w:cs="Arial"/>
          <w:lang w:eastAsia="el-GR"/>
        </w:rPr>
        <w:t xml:space="preserve"> 210-3474157)</w:t>
      </w:r>
      <w:r w:rsidR="00131A30" w:rsidRPr="00810EB3">
        <w:rPr>
          <w:rFonts w:eastAsia="Times New Roman" w:cs="Arial"/>
          <w:lang w:eastAsia="el-GR"/>
        </w:rPr>
        <w:t>της ΔΔΕ Α΄ Αθήνας</w:t>
      </w:r>
      <w:r w:rsidRPr="007C529D">
        <w:rPr>
          <w:rFonts w:eastAsia="Times New Roman" w:cs="Arial"/>
          <w:lang w:eastAsia="el-GR"/>
        </w:rPr>
        <w:t xml:space="preserve"> και στη </w:t>
      </w:r>
      <w:r w:rsidRPr="00D90E36">
        <w:rPr>
          <w:rFonts w:eastAsia="Times New Roman" w:cs="Arial"/>
          <w:b/>
          <w:lang w:eastAsia="el-GR"/>
        </w:rPr>
        <w:t>Θεσσαλονίκη</w:t>
      </w:r>
      <w:r w:rsidRPr="007C529D">
        <w:rPr>
          <w:rFonts w:eastAsia="Times New Roman" w:cs="Arial"/>
          <w:lang w:eastAsia="el-GR"/>
        </w:rPr>
        <w:t>, ως Εξεταστικό Κέντρο ορίζεται το 1</w:t>
      </w:r>
      <w:r w:rsidRPr="007C529D">
        <w:rPr>
          <w:rFonts w:eastAsia="Times New Roman" w:cs="Arial"/>
          <w:vertAlign w:val="superscript"/>
          <w:lang w:eastAsia="el-GR"/>
        </w:rPr>
        <w:t>ο</w:t>
      </w:r>
      <w:r w:rsidRPr="007C529D">
        <w:rPr>
          <w:rFonts w:eastAsia="Times New Roman" w:cs="Arial"/>
          <w:lang w:eastAsia="el-GR"/>
        </w:rPr>
        <w:t xml:space="preserve"> ΓΕΛ Σταυρούπολης (Πεσόντων Ηρώων 2, τκ 56430, τηλ. 2310-656387)</w:t>
      </w:r>
      <w:r w:rsidR="001329E0">
        <w:rPr>
          <w:rFonts w:eastAsia="Times New Roman" w:cs="Arial"/>
          <w:lang w:eastAsia="el-GR"/>
        </w:rPr>
        <w:t xml:space="preserve"> της ΔΔΕ </w:t>
      </w:r>
      <w:r w:rsidR="001329E0" w:rsidRPr="007C529D">
        <w:rPr>
          <w:rFonts w:eastAsia="Times New Roman" w:cs="Arial"/>
          <w:lang w:eastAsia="el-GR"/>
        </w:rPr>
        <w:t>Δυτικής Θεσσαλονίκης</w:t>
      </w:r>
      <w:r w:rsidRPr="007C529D">
        <w:rPr>
          <w:rFonts w:eastAsia="Times New Roman" w:cs="Arial"/>
          <w:lang w:eastAsia="el-GR"/>
        </w:rPr>
        <w:t>.</w:t>
      </w:r>
    </w:p>
    <w:p w:rsidR="001329E0" w:rsidRPr="007C529D" w:rsidRDefault="001329E0" w:rsidP="00F94D8D">
      <w:pPr>
        <w:spacing w:after="0"/>
        <w:ind w:firstLine="720"/>
        <w:jc w:val="both"/>
        <w:rPr>
          <w:rFonts w:eastAsia="Times New Roman" w:cs="Arial"/>
          <w:lang w:eastAsia="el-GR"/>
        </w:rPr>
      </w:pPr>
    </w:p>
    <w:p w:rsidR="007C529D" w:rsidRPr="007C529D" w:rsidRDefault="007C529D" w:rsidP="00F94D8D">
      <w:pPr>
        <w:spacing w:after="0"/>
        <w:ind w:firstLine="720"/>
        <w:jc w:val="both"/>
        <w:rPr>
          <w:rFonts w:eastAsia="Times New Roman" w:cs="Arial"/>
          <w:lang w:eastAsia="el-GR"/>
        </w:rPr>
      </w:pPr>
      <w:r w:rsidRPr="007C529D">
        <w:rPr>
          <w:rFonts w:eastAsia="Times New Roman" w:cs="Arial"/>
          <w:lang w:eastAsia="el-GR"/>
        </w:rPr>
        <w:t xml:space="preserve">2) Η κατανομή των υποψηφίων </w:t>
      </w:r>
      <w:r w:rsidR="00810EB3" w:rsidRPr="0065148C">
        <w:rPr>
          <w:rFonts w:eastAsia="Times New Roman" w:cs="Arial"/>
          <w:lang w:eastAsia="el-GR"/>
        </w:rPr>
        <w:t xml:space="preserve">ΓΕΛ </w:t>
      </w:r>
      <w:r w:rsidR="00D90E36">
        <w:rPr>
          <w:rFonts w:eastAsia="Times New Roman" w:cs="Arial"/>
          <w:lang w:eastAsia="el-GR"/>
        </w:rPr>
        <w:t>στα δύο Ε</w:t>
      </w:r>
      <w:r w:rsidRPr="007C529D">
        <w:rPr>
          <w:rFonts w:eastAsia="Times New Roman" w:cs="Arial"/>
          <w:lang w:eastAsia="el-GR"/>
        </w:rPr>
        <w:t>ξεταστικά κέντρα έχει ως ακολούθως:</w:t>
      </w:r>
    </w:p>
    <w:p w:rsidR="007C529D" w:rsidRPr="007C529D" w:rsidRDefault="007C529D" w:rsidP="00F94D8D">
      <w:pPr>
        <w:spacing w:after="0"/>
        <w:ind w:firstLine="720"/>
        <w:jc w:val="both"/>
        <w:rPr>
          <w:rFonts w:eastAsia="Times New Roman" w:cs="Arial"/>
          <w:lang w:eastAsia="el-GR"/>
        </w:rPr>
      </w:pPr>
      <w:r w:rsidRPr="007C529D">
        <w:rPr>
          <w:rFonts w:eastAsia="Times New Roman" w:cs="Arial"/>
          <w:lang w:eastAsia="el-GR"/>
        </w:rPr>
        <w:t>Α) οι υποψήφιοι που κατέθεσαν</w:t>
      </w:r>
      <w:r w:rsidR="00D90E36">
        <w:rPr>
          <w:rFonts w:eastAsia="Times New Roman" w:cs="Arial"/>
          <w:lang w:eastAsia="el-GR"/>
        </w:rPr>
        <w:t xml:space="preserve"> Αίτηση-Δήλωση συμμετοχής στις Επαναληπτικές Πανελλαδικές Ε</w:t>
      </w:r>
      <w:r w:rsidRPr="007C529D">
        <w:rPr>
          <w:rFonts w:eastAsia="Times New Roman" w:cs="Arial"/>
          <w:lang w:eastAsia="el-GR"/>
        </w:rPr>
        <w:t xml:space="preserve">ξετάσεις </w:t>
      </w:r>
      <w:r w:rsidR="00810EB3" w:rsidRPr="0065148C">
        <w:rPr>
          <w:rFonts w:eastAsia="Times New Roman" w:cs="Arial"/>
          <w:lang w:eastAsia="el-GR"/>
        </w:rPr>
        <w:t xml:space="preserve">ΓΕΛ </w:t>
      </w:r>
      <w:r w:rsidRPr="007C529D">
        <w:rPr>
          <w:rFonts w:eastAsia="Times New Roman" w:cs="Arial"/>
          <w:lang w:eastAsia="el-GR"/>
        </w:rPr>
        <w:t>σε ΕΕΔΔΕ των Περιφερειακών Δ/νσεων Εκπαίδευσης Κρήτης, Νοτίου Αιγαίου, Βορείου Αιγαίου, Πελοποννήσου, Δυτικής Ελλάδας, Στερεάς Ελλάδας, Ιονίου και Αττικής θα εξεταστούν στο Ε.Κ. της Αττικής,</w:t>
      </w:r>
    </w:p>
    <w:p w:rsidR="007C529D" w:rsidRPr="0065148C" w:rsidRDefault="007C529D" w:rsidP="00F94D8D">
      <w:pPr>
        <w:spacing w:after="0"/>
        <w:ind w:firstLine="720"/>
        <w:jc w:val="both"/>
        <w:rPr>
          <w:rFonts w:eastAsia="Times New Roman" w:cs="Arial"/>
          <w:lang w:eastAsia="el-GR"/>
        </w:rPr>
      </w:pPr>
      <w:r w:rsidRPr="007C529D">
        <w:rPr>
          <w:rFonts w:eastAsia="Times New Roman" w:cs="Arial"/>
          <w:lang w:eastAsia="el-GR"/>
        </w:rPr>
        <w:t>Β) οι υποψήφιοι που κατέθεσαν</w:t>
      </w:r>
      <w:r w:rsidR="00D90E36">
        <w:rPr>
          <w:rFonts w:eastAsia="Times New Roman" w:cs="Arial"/>
          <w:lang w:eastAsia="el-GR"/>
        </w:rPr>
        <w:t xml:space="preserve"> Αίτηση-Δήλωση συμμετοχής στις Επαναληπτικές Πανελλαδικές Ε</w:t>
      </w:r>
      <w:r w:rsidRPr="007C529D">
        <w:rPr>
          <w:rFonts w:eastAsia="Times New Roman" w:cs="Arial"/>
          <w:lang w:eastAsia="el-GR"/>
        </w:rPr>
        <w:t xml:space="preserve">ξετάσεις </w:t>
      </w:r>
      <w:r w:rsidR="00810EB3" w:rsidRPr="0065148C">
        <w:rPr>
          <w:rFonts w:eastAsia="Times New Roman" w:cs="Arial"/>
          <w:lang w:eastAsia="el-GR"/>
        </w:rPr>
        <w:t xml:space="preserve">ΓΕΛ </w:t>
      </w:r>
      <w:r w:rsidRPr="007C529D">
        <w:rPr>
          <w:rFonts w:eastAsia="Times New Roman" w:cs="Arial"/>
          <w:lang w:eastAsia="el-GR"/>
        </w:rPr>
        <w:t>σε ΕΕΔΔΕ των Περιφερειακών Δ/νσεων Εκπαίδευσης Ηπείρου, Θεσσαλίας, Δυτικής Μακεδονίας, Κεντρικής Μακεδονίας και Ανατολικής Μακεδονίας-Θράκης θα εξεταστούν στο Ε.Κ. της Θεσσαλονίκης.</w:t>
      </w:r>
    </w:p>
    <w:p w:rsidR="007C529D" w:rsidRPr="0065148C" w:rsidRDefault="007C529D" w:rsidP="00F94D8D">
      <w:pPr>
        <w:spacing w:after="0"/>
        <w:ind w:firstLine="720"/>
        <w:jc w:val="both"/>
        <w:rPr>
          <w:rFonts w:eastAsia="Times New Roman" w:cs="Arial"/>
          <w:lang w:eastAsia="el-GR"/>
        </w:rPr>
      </w:pPr>
    </w:p>
    <w:p w:rsidR="007C529D" w:rsidRDefault="007C529D" w:rsidP="00F94D8D">
      <w:pPr>
        <w:spacing w:after="0"/>
        <w:ind w:firstLine="720"/>
        <w:jc w:val="both"/>
        <w:rPr>
          <w:rFonts w:eastAsia="Times New Roman" w:cstheme="minorHAnsi"/>
          <w:lang w:eastAsia="el-GR"/>
        </w:rPr>
      </w:pPr>
      <w:r w:rsidRPr="0065148C">
        <w:rPr>
          <w:rFonts w:eastAsia="Times New Roman" w:cstheme="minorHAnsi"/>
          <w:lang w:eastAsia="el-GR"/>
        </w:rPr>
        <w:t>3) Οι</w:t>
      </w:r>
      <w:r w:rsidRPr="007C529D">
        <w:rPr>
          <w:rFonts w:eastAsia="Times New Roman" w:cstheme="minorHAnsi"/>
          <w:lang w:eastAsia="el-GR"/>
        </w:rPr>
        <w:t xml:space="preserve"> υποψήφιοι με αναπηρία και ειδ</w:t>
      </w:r>
      <w:r w:rsidR="00173A4C">
        <w:rPr>
          <w:rFonts w:eastAsia="Times New Roman" w:cstheme="minorHAnsi"/>
          <w:lang w:eastAsia="el-GR"/>
        </w:rPr>
        <w:t>ικές εκπαιδευτικές ανάγκες των Επαναληπτικών Π</w:t>
      </w:r>
      <w:r w:rsidRPr="007C529D">
        <w:rPr>
          <w:rFonts w:eastAsia="Times New Roman" w:cstheme="minorHAnsi"/>
          <w:lang w:eastAsia="el-GR"/>
        </w:rPr>
        <w:t xml:space="preserve">ανελλαδικών </w:t>
      </w:r>
      <w:r w:rsidR="00173A4C">
        <w:rPr>
          <w:rFonts w:eastAsia="Times New Roman" w:cstheme="minorHAnsi"/>
          <w:lang w:eastAsia="el-GR"/>
        </w:rPr>
        <w:t>Ε</w:t>
      </w:r>
      <w:r w:rsidRPr="007C529D">
        <w:rPr>
          <w:rFonts w:eastAsia="Times New Roman" w:cstheme="minorHAnsi"/>
          <w:lang w:eastAsia="el-GR"/>
        </w:rPr>
        <w:t xml:space="preserve">ξετάσεων ΓΕΛ </w:t>
      </w:r>
      <w:r w:rsidRPr="0065148C">
        <w:rPr>
          <w:rFonts w:eastAsia="Times New Roman" w:cstheme="minorHAnsi"/>
          <w:lang w:eastAsia="el-GR"/>
        </w:rPr>
        <w:t>από όλη την Ελλάδα</w:t>
      </w:r>
      <w:r w:rsidRPr="007C529D">
        <w:rPr>
          <w:rFonts w:eastAsia="Times New Roman" w:cstheme="minorHAnsi"/>
          <w:lang w:eastAsia="el-GR"/>
        </w:rPr>
        <w:t>, για τα μαθήματα γενικής παιδείας και προσανατολισμού</w:t>
      </w:r>
      <w:r w:rsidRPr="0065148C">
        <w:rPr>
          <w:rFonts w:eastAsia="Times New Roman" w:cstheme="minorHAnsi"/>
          <w:lang w:eastAsia="el-GR"/>
        </w:rPr>
        <w:t>,</w:t>
      </w:r>
      <w:r w:rsidRPr="007C529D">
        <w:rPr>
          <w:rFonts w:eastAsia="Times New Roman" w:cstheme="minorHAnsi"/>
          <w:lang w:eastAsia="el-GR"/>
        </w:rPr>
        <w:t xml:space="preserve"> θα εξεταστούν</w:t>
      </w:r>
      <w:r w:rsidR="00810EB3" w:rsidRPr="0065148C">
        <w:rPr>
          <w:rFonts w:eastAsia="Times New Roman" w:cstheme="minorHAnsi"/>
          <w:lang w:eastAsia="el-GR"/>
        </w:rPr>
        <w:t xml:space="preserve">(προφορικά) </w:t>
      </w:r>
      <w:r w:rsidR="00045C8D">
        <w:rPr>
          <w:rFonts w:eastAsia="Times New Roman" w:cstheme="minorHAnsi"/>
          <w:lang w:eastAsia="el-GR"/>
        </w:rPr>
        <w:t>σ</w:t>
      </w:r>
      <w:r w:rsidR="00045C8D" w:rsidRPr="007C529D">
        <w:rPr>
          <w:rFonts w:eastAsia="Times New Roman" w:cstheme="minorHAnsi"/>
          <w:lang w:eastAsia="el-GR"/>
        </w:rPr>
        <w:t>το 4</w:t>
      </w:r>
      <w:r w:rsidR="00045C8D" w:rsidRPr="007C529D">
        <w:rPr>
          <w:rFonts w:eastAsia="Times New Roman" w:cstheme="minorHAnsi"/>
          <w:vertAlign w:val="superscript"/>
          <w:lang w:eastAsia="el-GR"/>
        </w:rPr>
        <w:t>ο</w:t>
      </w:r>
      <w:r w:rsidR="00045C8D" w:rsidRPr="007C529D">
        <w:rPr>
          <w:rFonts w:eastAsia="Times New Roman" w:cstheme="minorHAnsi"/>
          <w:lang w:eastAsia="el-GR"/>
        </w:rPr>
        <w:t xml:space="preserve"> Γυμνάσιο Αιγάλεω (Σουλίου 35, τ.κ. 12243, Αιγάλεω, τηλ. 210 5980220</w:t>
      </w:r>
      <w:r w:rsidR="00045C8D">
        <w:rPr>
          <w:rFonts w:eastAsia="Times New Roman" w:cstheme="minorHAnsi"/>
          <w:lang w:eastAsia="el-GR"/>
        </w:rPr>
        <w:t>)</w:t>
      </w:r>
      <w:r w:rsidRPr="007C529D">
        <w:rPr>
          <w:rFonts w:eastAsia="Times New Roman" w:cstheme="minorHAnsi"/>
          <w:lang w:eastAsia="el-GR"/>
        </w:rPr>
        <w:t xml:space="preserve"> στην Διεύθυνση Δ.Ε. Γ΄ Αθήνας</w:t>
      </w:r>
      <w:r w:rsidR="00045C8D">
        <w:rPr>
          <w:rFonts w:eastAsia="Times New Roman" w:cstheme="minorHAnsi"/>
          <w:lang w:eastAsia="el-GR"/>
        </w:rPr>
        <w:t>.</w:t>
      </w:r>
    </w:p>
    <w:p w:rsidR="00543984" w:rsidRPr="00131A30" w:rsidRDefault="00543984" w:rsidP="007C529D">
      <w:pPr>
        <w:spacing w:after="0" w:line="240" w:lineRule="auto"/>
        <w:ind w:firstLine="720"/>
        <w:jc w:val="both"/>
        <w:rPr>
          <w:rFonts w:asciiTheme="minorHAnsi" w:eastAsia="Times New Roman" w:hAnsiTheme="minorHAnsi" w:cstheme="minorHAnsi"/>
          <w:lang w:eastAsia="el-GR"/>
        </w:rPr>
      </w:pPr>
    </w:p>
    <w:p w:rsidR="00497547" w:rsidRPr="00131A30" w:rsidRDefault="00497547" w:rsidP="007C529D">
      <w:pPr>
        <w:spacing w:after="0" w:line="240" w:lineRule="auto"/>
        <w:ind w:firstLine="720"/>
        <w:jc w:val="both"/>
        <w:rPr>
          <w:rFonts w:asciiTheme="minorHAnsi" w:eastAsia="Times New Roman" w:hAnsiTheme="minorHAnsi" w:cstheme="minorHAnsi"/>
          <w:lang w:eastAsia="el-GR"/>
        </w:rPr>
      </w:pPr>
    </w:p>
    <w:p w:rsidR="007C529D" w:rsidRPr="007C529D" w:rsidRDefault="007C529D" w:rsidP="00D709F8">
      <w:pPr>
        <w:ind w:left="-600" w:right="-495" w:firstLine="600"/>
        <w:rPr>
          <w:rFonts w:cs="Arial"/>
          <w:b/>
          <w:sz w:val="24"/>
          <w:szCs w:val="24"/>
        </w:rPr>
      </w:pPr>
      <w:r w:rsidRPr="007C529D">
        <w:rPr>
          <w:rFonts w:asciiTheme="minorHAnsi" w:eastAsia="Times New Roman" w:hAnsiTheme="minorHAnsi" w:cstheme="minorHAnsi"/>
          <w:b/>
          <w:sz w:val="24"/>
          <w:szCs w:val="24"/>
          <w:lang w:eastAsia="el-GR"/>
        </w:rPr>
        <w:t>Β</w:t>
      </w:r>
      <w:r w:rsidR="00F94D8D">
        <w:rPr>
          <w:rFonts w:asciiTheme="minorHAnsi" w:eastAsia="Times New Roman" w:hAnsiTheme="minorHAnsi" w:cstheme="minorHAnsi"/>
          <w:b/>
          <w:sz w:val="24"/>
          <w:szCs w:val="24"/>
          <w:lang w:eastAsia="el-GR"/>
        </w:rPr>
        <w:t>1</w:t>
      </w:r>
      <w:r w:rsidRPr="007C529D">
        <w:rPr>
          <w:rFonts w:asciiTheme="minorHAnsi" w:eastAsia="Times New Roman" w:hAnsiTheme="minorHAnsi" w:cstheme="minorHAnsi"/>
          <w:b/>
          <w:sz w:val="24"/>
          <w:szCs w:val="24"/>
          <w:lang w:eastAsia="el-GR"/>
        </w:rPr>
        <w:t xml:space="preserve">. </w:t>
      </w:r>
      <w:r w:rsidRPr="007C529D">
        <w:rPr>
          <w:rFonts w:cs="Arial"/>
          <w:b/>
          <w:sz w:val="24"/>
          <w:szCs w:val="24"/>
        </w:rPr>
        <w:t>ΠΡΟΓΡΑΜΜΑ ΕΠΑΝΑΛΗΠΤΙΚΩΝ ΠΑΝΕΛΛΑΔΙΚΩΝ ΕΞΕΤΑΣΕΩΝ ΕΤΟΥΣ 201</w:t>
      </w:r>
      <w:r w:rsidR="009345CE" w:rsidRPr="009345CE">
        <w:rPr>
          <w:rFonts w:cs="Arial"/>
          <w:b/>
          <w:sz w:val="24"/>
          <w:szCs w:val="24"/>
        </w:rPr>
        <w:t>8</w:t>
      </w:r>
      <w:r w:rsidRPr="00045C8D">
        <w:rPr>
          <w:rFonts w:cs="Arial"/>
          <w:b/>
          <w:sz w:val="24"/>
          <w:szCs w:val="24"/>
          <w:u w:val="single"/>
        </w:rPr>
        <w:t>ΤΩΝ ΕΠΑΛ</w:t>
      </w:r>
    </w:p>
    <w:tbl>
      <w:tblPr>
        <w:tblW w:w="8592" w:type="dxa"/>
        <w:jc w:val="center"/>
        <w:tblInd w:w="-1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03"/>
        <w:gridCol w:w="1418"/>
        <w:gridCol w:w="5571"/>
      </w:tblGrid>
      <w:tr w:rsidR="00E323EA" w:rsidRPr="001E4DE7" w:rsidTr="006A6091">
        <w:trPr>
          <w:jc w:val="center"/>
        </w:trPr>
        <w:tc>
          <w:tcPr>
            <w:tcW w:w="1603" w:type="dxa"/>
            <w:vAlign w:val="center"/>
          </w:tcPr>
          <w:p w:rsidR="00E323EA" w:rsidRPr="001E4DE7" w:rsidRDefault="00E323EA" w:rsidP="006A6091">
            <w:pPr>
              <w:pStyle w:val="1"/>
              <w:spacing w:before="0" w:after="0"/>
              <w:contextualSpacing/>
              <w:jc w:val="center"/>
              <w:rPr>
                <w:rFonts w:ascii="Calibri" w:hAnsi="Calibri"/>
                <w:sz w:val="20"/>
                <w:szCs w:val="20"/>
              </w:rPr>
            </w:pPr>
            <w:r w:rsidRPr="001E4DE7">
              <w:rPr>
                <w:rFonts w:ascii="Calibri" w:hAnsi="Calibri"/>
                <w:sz w:val="20"/>
                <w:szCs w:val="20"/>
              </w:rPr>
              <w:t>ΗΜΕΡΑ</w:t>
            </w:r>
          </w:p>
        </w:tc>
        <w:tc>
          <w:tcPr>
            <w:tcW w:w="1418" w:type="dxa"/>
            <w:vAlign w:val="center"/>
          </w:tcPr>
          <w:p w:rsidR="00E323EA" w:rsidRPr="001E4DE7" w:rsidRDefault="00E323EA" w:rsidP="006A6091">
            <w:pPr>
              <w:spacing w:after="0" w:line="240" w:lineRule="auto"/>
              <w:contextualSpacing/>
              <w:jc w:val="center"/>
              <w:rPr>
                <w:rFonts w:cs="Arial"/>
                <w:b/>
                <w:sz w:val="20"/>
                <w:szCs w:val="20"/>
              </w:rPr>
            </w:pPr>
            <w:r w:rsidRPr="001E4DE7">
              <w:rPr>
                <w:rFonts w:cs="Arial"/>
                <w:b/>
                <w:sz w:val="20"/>
                <w:szCs w:val="20"/>
              </w:rPr>
              <w:t>ΗΜΕΡ/ΝΙΑ</w:t>
            </w:r>
          </w:p>
        </w:tc>
        <w:tc>
          <w:tcPr>
            <w:tcW w:w="5571" w:type="dxa"/>
            <w:vAlign w:val="center"/>
          </w:tcPr>
          <w:p w:rsidR="00E323EA" w:rsidRPr="001E4DE7" w:rsidRDefault="00E323EA" w:rsidP="006A6091">
            <w:pPr>
              <w:spacing w:after="0" w:line="240" w:lineRule="auto"/>
              <w:contextualSpacing/>
              <w:jc w:val="center"/>
              <w:rPr>
                <w:rFonts w:cs="Arial"/>
                <w:b/>
                <w:sz w:val="20"/>
                <w:szCs w:val="20"/>
              </w:rPr>
            </w:pPr>
            <w:r w:rsidRPr="001E4DE7">
              <w:rPr>
                <w:rFonts w:cs="Arial"/>
                <w:b/>
                <w:sz w:val="20"/>
                <w:szCs w:val="20"/>
              </w:rPr>
              <w:t>ΕΞΕΤΑΖΟΜΕΝΑ ΜΑΘΗΜΑΤΑ</w:t>
            </w:r>
          </w:p>
        </w:tc>
      </w:tr>
      <w:tr w:rsidR="00E323EA" w:rsidRPr="001E4DE7" w:rsidTr="006A6091">
        <w:trPr>
          <w:trHeight w:val="363"/>
          <w:jc w:val="center"/>
        </w:trPr>
        <w:tc>
          <w:tcPr>
            <w:tcW w:w="1603" w:type="dxa"/>
          </w:tcPr>
          <w:p w:rsidR="00E323EA" w:rsidRPr="001E4DE7" w:rsidRDefault="00E323EA" w:rsidP="006A6091">
            <w:pPr>
              <w:pStyle w:val="2"/>
              <w:spacing w:after="0" w:line="240" w:lineRule="auto"/>
              <w:contextualSpacing/>
              <w:jc w:val="center"/>
              <w:rPr>
                <w:rFonts w:cs="Arial"/>
                <w:caps/>
                <w:sz w:val="20"/>
                <w:szCs w:val="20"/>
              </w:rPr>
            </w:pPr>
            <w:r w:rsidRPr="001E4DE7">
              <w:rPr>
                <w:rFonts w:cs="Arial"/>
                <w:caps/>
                <w:sz w:val="20"/>
                <w:szCs w:val="20"/>
              </w:rPr>
              <w:t xml:space="preserve">ΤΕΤΑΡΤΗ </w:t>
            </w:r>
          </w:p>
        </w:tc>
        <w:tc>
          <w:tcPr>
            <w:tcW w:w="1418" w:type="dxa"/>
          </w:tcPr>
          <w:p w:rsidR="00E323EA" w:rsidRPr="001E4DE7" w:rsidRDefault="00E323EA" w:rsidP="006A6091">
            <w:pPr>
              <w:pStyle w:val="2"/>
              <w:spacing w:after="0" w:line="240" w:lineRule="auto"/>
              <w:contextualSpacing/>
              <w:jc w:val="center"/>
              <w:rPr>
                <w:rFonts w:cs="Arial"/>
                <w:caps/>
                <w:sz w:val="20"/>
                <w:szCs w:val="20"/>
              </w:rPr>
            </w:pPr>
            <w:r>
              <w:rPr>
                <w:rFonts w:cs="Arial"/>
                <w:caps/>
                <w:sz w:val="20"/>
                <w:szCs w:val="20"/>
                <w:lang w:val="en-US"/>
              </w:rPr>
              <w:t>19</w:t>
            </w:r>
            <w:r w:rsidRPr="001E4DE7">
              <w:rPr>
                <w:rFonts w:cs="Arial"/>
                <w:caps/>
                <w:sz w:val="20"/>
                <w:szCs w:val="20"/>
              </w:rPr>
              <w:t>-9-2018</w:t>
            </w:r>
          </w:p>
        </w:tc>
        <w:tc>
          <w:tcPr>
            <w:tcW w:w="5571" w:type="dxa"/>
            <w:vAlign w:val="center"/>
          </w:tcPr>
          <w:tbl>
            <w:tblPr>
              <w:tblW w:w="0" w:type="auto"/>
              <w:tblBorders>
                <w:top w:val="nil"/>
                <w:left w:val="nil"/>
                <w:bottom w:val="nil"/>
                <w:right w:val="nil"/>
              </w:tblBorders>
              <w:tblLayout w:type="fixed"/>
              <w:tblLook w:val="0000"/>
            </w:tblPr>
            <w:tblGrid>
              <w:gridCol w:w="4570"/>
            </w:tblGrid>
            <w:tr w:rsidR="00E323EA" w:rsidRPr="001E4DE7" w:rsidTr="006A6091">
              <w:trPr>
                <w:trHeight w:val="244"/>
              </w:trPr>
              <w:tc>
                <w:tcPr>
                  <w:tcW w:w="4570" w:type="dxa"/>
                </w:tcPr>
                <w:p w:rsidR="00E323EA" w:rsidRPr="00016D9E" w:rsidRDefault="00E323EA" w:rsidP="006A6091">
                  <w:pPr>
                    <w:autoSpaceDE w:val="0"/>
                    <w:autoSpaceDN w:val="0"/>
                    <w:adjustRightInd w:val="0"/>
                    <w:spacing w:after="0" w:line="240" w:lineRule="auto"/>
                    <w:jc w:val="center"/>
                    <w:rPr>
                      <w:rFonts w:cs="Calibri"/>
                      <w:color w:val="000000"/>
                      <w:sz w:val="20"/>
                      <w:szCs w:val="20"/>
                      <w:lang w:eastAsia="el-GR"/>
                    </w:rPr>
                  </w:pPr>
                  <w:r w:rsidRPr="001E4DE7">
                    <w:rPr>
                      <w:rFonts w:cs="Calibri"/>
                      <w:color w:val="000000"/>
                      <w:sz w:val="20"/>
                      <w:szCs w:val="20"/>
                      <w:lang w:eastAsia="el-GR"/>
                    </w:rPr>
                    <w:t>ΝΕΑ ΕΛΛΗΝΙΚΑ</w:t>
                  </w:r>
                </w:p>
                <w:p w:rsidR="00E323EA" w:rsidRPr="001E4DE7" w:rsidRDefault="00E323EA" w:rsidP="006A6091">
                  <w:pPr>
                    <w:autoSpaceDE w:val="0"/>
                    <w:autoSpaceDN w:val="0"/>
                    <w:adjustRightInd w:val="0"/>
                    <w:spacing w:after="0" w:line="240" w:lineRule="auto"/>
                    <w:rPr>
                      <w:rFonts w:cs="Calibri"/>
                      <w:color w:val="000000"/>
                      <w:sz w:val="20"/>
                      <w:szCs w:val="20"/>
                      <w:lang w:eastAsia="el-GR"/>
                    </w:rPr>
                  </w:pPr>
                  <w:r w:rsidRPr="001E4DE7">
                    <w:rPr>
                      <w:rFonts w:cs="Calibri"/>
                      <w:color w:val="000000"/>
                      <w:sz w:val="20"/>
                      <w:szCs w:val="20"/>
                      <w:lang w:eastAsia="el-GR"/>
                    </w:rPr>
                    <w:t>ΕΛΛΗΝΙΚΗ ΓΛΩΣΣΑ (Νέα Ελληνική Γλώσσα)</w:t>
                  </w:r>
                </w:p>
              </w:tc>
            </w:tr>
          </w:tbl>
          <w:p w:rsidR="00E323EA" w:rsidRPr="001E4DE7" w:rsidRDefault="00E323EA" w:rsidP="006A6091">
            <w:pPr>
              <w:spacing w:after="0" w:line="240" w:lineRule="auto"/>
              <w:contextualSpacing/>
              <w:jc w:val="center"/>
              <w:rPr>
                <w:rFonts w:cs="Arial"/>
                <w:sz w:val="20"/>
                <w:szCs w:val="20"/>
              </w:rPr>
            </w:pPr>
          </w:p>
        </w:tc>
      </w:tr>
      <w:tr w:rsidR="00E323EA" w:rsidRPr="001E4DE7" w:rsidTr="006A6091">
        <w:trPr>
          <w:trHeight w:val="358"/>
          <w:jc w:val="center"/>
        </w:trPr>
        <w:tc>
          <w:tcPr>
            <w:tcW w:w="1603" w:type="dxa"/>
          </w:tcPr>
          <w:p w:rsidR="00E323EA" w:rsidRPr="008D2161" w:rsidRDefault="00E323EA" w:rsidP="006A6091">
            <w:pPr>
              <w:pStyle w:val="2"/>
              <w:spacing w:after="0" w:line="240" w:lineRule="auto"/>
              <w:contextualSpacing/>
              <w:jc w:val="center"/>
              <w:rPr>
                <w:rFonts w:cs="Arial"/>
                <w:caps/>
                <w:sz w:val="20"/>
                <w:szCs w:val="20"/>
              </w:rPr>
            </w:pPr>
            <w:r>
              <w:rPr>
                <w:rFonts w:cs="Arial"/>
                <w:caps/>
                <w:sz w:val="20"/>
                <w:szCs w:val="20"/>
              </w:rPr>
              <w:t>πεμπτη</w:t>
            </w:r>
          </w:p>
        </w:tc>
        <w:tc>
          <w:tcPr>
            <w:tcW w:w="1418" w:type="dxa"/>
          </w:tcPr>
          <w:p w:rsidR="00E323EA" w:rsidRPr="001E4DE7" w:rsidRDefault="00E323EA" w:rsidP="006A6091">
            <w:pPr>
              <w:pStyle w:val="2"/>
              <w:spacing w:after="0" w:line="240" w:lineRule="auto"/>
              <w:contextualSpacing/>
              <w:jc w:val="center"/>
              <w:rPr>
                <w:rFonts w:cs="Arial"/>
                <w:caps/>
                <w:sz w:val="20"/>
                <w:szCs w:val="20"/>
              </w:rPr>
            </w:pPr>
            <w:r>
              <w:rPr>
                <w:rFonts w:cs="Arial"/>
                <w:caps/>
                <w:sz w:val="20"/>
                <w:szCs w:val="20"/>
              </w:rPr>
              <w:t>20-9-2018</w:t>
            </w:r>
          </w:p>
        </w:tc>
        <w:tc>
          <w:tcPr>
            <w:tcW w:w="5571" w:type="dxa"/>
            <w:vAlign w:val="center"/>
          </w:tcPr>
          <w:p w:rsidR="00E323EA" w:rsidRPr="001E4DE7" w:rsidRDefault="00E323EA" w:rsidP="006A6091">
            <w:pPr>
              <w:pStyle w:val="Default"/>
              <w:tabs>
                <w:tab w:val="left" w:pos="1168"/>
              </w:tabs>
              <w:jc w:val="center"/>
              <w:rPr>
                <w:rFonts w:cs="Arial"/>
                <w:sz w:val="20"/>
                <w:szCs w:val="20"/>
              </w:rPr>
            </w:pPr>
            <w:r w:rsidRPr="001E4DE7">
              <w:rPr>
                <w:sz w:val="20"/>
                <w:szCs w:val="20"/>
              </w:rPr>
              <w:t>ΜΑΘΗΜΑΤΙΚΑ (Άλγεβρα</w:t>
            </w:r>
            <w:r>
              <w:rPr>
                <w:sz w:val="20"/>
                <w:szCs w:val="20"/>
                <w:lang w:val="en-US"/>
              </w:rPr>
              <w:t>)</w:t>
            </w:r>
          </w:p>
        </w:tc>
      </w:tr>
      <w:tr w:rsidR="00E323EA" w:rsidRPr="001E4DE7" w:rsidTr="006A6091">
        <w:trPr>
          <w:trHeight w:val="983"/>
          <w:jc w:val="center"/>
        </w:trPr>
        <w:tc>
          <w:tcPr>
            <w:tcW w:w="1603" w:type="dxa"/>
          </w:tcPr>
          <w:p w:rsidR="00E323EA" w:rsidRPr="001E4DE7" w:rsidRDefault="00E323EA" w:rsidP="006A6091">
            <w:pPr>
              <w:pStyle w:val="2"/>
              <w:spacing w:after="0" w:line="240" w:lineRule="auto"/>
              <w:contextualSpacing/>
              <w:jc w:val="center"/>
              <w:rPr>
                <w:rFonts w:cs="Arial"/>
                <w:caps/>
                <w:sz w:val="20"/>
                <w:szCs w:val="20"/>
              </w:rPr>
            </w:pPr>
            <w:r>
              <w:rPr>
                <w:rFonts w:cs="Arial"/>
                <w:caps/>
                <w:sz w:val="20"/>
                <w:szCs w:val="20"/>
              </w:rPr>
              <w:t>παρασκευη</w:t>
            </w:r>
          </w:p>
        </w:tc>
        <w:tc>
          <w:tcPr>
            <w:tcW w:w="1418" w:type="dxa"/>
          </w:tcPr>
          <w:p w:rsidR="00E323EA" w:rsidRPr="001E4DE7" w:rsidRDefault="00E323EA" w:rsidP="006A6091">
            <w:pPr>
              <w:pStyle w:val="2"/>
              <w:spacing w:after="0" w:line="240" w:lineRule="auto"/>
              <w:contextualSpacing/>
              <w:jc w:val="center"/>
              <w:rPr>
                <w:rFonts w:cs="Arial"/>
                <w:caps/>
                <w:sz w:val="20"/>
                <w:szCs w:val="20"/>
              </w:rPr>
            </w:pPr>
            <w:r>
              <w:rPr>
                <w:rFonts w:cs="Arial"/>
                <w:caps/>
                <w:sz w:val="20"/>
                <w:szCs w:val="20"/>
              </w:rPr>
              <w:t>21-9-2018</w:t>
            </w:r>
          </w:p>
        </w:tc>
        <w:tc>
          <w:tcPr>
            <w:tcW w:w="5571" w:type="dxa"/>
            <w:vAlign w:val="center"/>
          </w:tcPr>
          <w:p w:rsidR="00E323EA" w:rsidRPr="001E4DE7" w:rsidRDefault="00E323EA" w:rsidP="006A6091">
            <w:pPr>
              <w:pStyle w:val="Default"/>
              <w:jc w:val="center"/>
              <w:rPr>
                <w:sz w:val="20"/>
                <w:szCs w:val="20"/>
              </w:rPr>
            </w:pPr>
            <w:r>
              <w:rPr>
                <w:sz w:val="20"/>
                <w:szCs w:val="20"/>
              </w:rPr>
              <w:t>-</w:t>
            </w:r>
            <w:r w:rsidRPr="001E4DE7">
              <w:rPr>
                <w:sz w:val="20"/>
                <w:szCs w:val="20"/>
              </w:rPr>
              <w:t xml:space="preserve">ΑΡΧΕΣ ΟΡΓΑΝΩΣΗΣ ΚΑΙ ΔΙΟΙΚΗΣΗΣ (ΑΟΔ) </w:t>
            </w:r>
          </w:p>
          <w:p w:rsidR="00E323EA" w:rsidRPr="001E4DE7" w:rsidRDefault="00E323EA" w:rsidP="006A6091">
            <w:pPr>
              <w:pStyle w:val="Default"/>
              <w:jc w:val="center"/>
              <w:rPr>
                <w:sz w:val="20"/>
                <w:szCs w:val="20"/>
              </w:rPr>
            </w:pPr>
            <w:r w:rsidRPr="001E4DE7">
              <w:rPr>
                <w:sz w:val="20"/>
                <w:szCs w:val="20"/>
              </w:rPr>
              <w:t xml:space="preserve">- ΣΤΟΙΧΕΙΑ ΜΗΧΑΝΩΝ </w:t>
            </w:r>
          </w:p>
          <w:p w:rsidR="00E323EA" w:rsidRPr="001E4DE7" w:rsidRDefault="00E323EA" w:rsidP="006A6091">
            <w:pPr>
              <w:pStyle w:val="Default"/>
              <w:jc w:val="center"/>
              <w:rPr>
                <w:sz w:val="20"/>
                <w:szCs w:val="20"/>
              </w:rPr>
            </w:pPr>
            <w:r w:rsidRPr="001E4DE7">
              <w:rPr>
                <w:sz w:val="20"/>
                <w:szCs w:val="20"/>
              </w:rPr>
              <w:t xml:space="preserve">- ΝΑΥΣΙΠΛΟΪΑ ΙΙ </w:t>
            </w:r>
          </w:p>
          <w:p w:rsidR="00E323EA" w:rsidRPr="001E4DE7" w:rsidRDefault="00E323EA" w:rsidP="006A6091">
            <w:pPr>
              <w:pStyle w:val="Default"/>
              <w:jc w:val="center"/>
              <w:rPr>
                <w:rFonts w:cs="Arial"/>
                <w:sz w:val="20"/>
                <w:szCs w:val="20"/>
              </w:rPr>
            </w:pPr>
            <w:r w:rsidRPr="001E4DE7">
              <w:rPr>
                <w:sz w:val="20"/>
                <w:szCs w:val="20"/>
              </w:rPr>
              <w:t xml:space="preserve">- ΣΥΓΧΡΟΝΕΣ ΓΕΩΡΓΙΚΕΣ ΕΠΙΧΕΙΡΗΣΕΙΣ </w:t>
            </w:r>
          </w:p>
        </w:tc>
      </w:tr>
      <w:tr w:rsidR="00E323EA" w:rsidRPr="001E4DE7" w:rsidTr="006A6091">
        <w:trPr>
          <w:trHeight w:val="1650"/>
          <w:jc w:val="center"/>
        </w:trPr>
        <w:tc>
          <w:tcPr>
            <w:tcW w:w="1603" w:type="dxa"/>
          </w:tcPr>
          <w:p w:rsidR="00E323EA" w:rsidRPr="001E4DE7" w:rsidRDefault="00E323EA" w:rsidP="006A6091">
            <w:pPr>
              <w:pStyle w:val="2"/>
              <w:spacing w:after="0" w:line="240" w:lineRule="auto"/>
              <w:contextualSpacing/>
              <w:jc w:val="center"/>
              <w:rPr>
                <w:rFonts w:cs="Arial"/>
                <w:caps/>
                <w:sz w:val="20"/>
                <w:szCs w:val="20"/>
              </w:rPr>
            </w:pPr>
            <w:r>
              <w:rPr>
                <w:rFonts w:cs="Arial"/>
                <w:caps/>
                <w:sz w:val="20"/>
                <w:szCs w:val="20"/>
              </w:rPr>
              <w:t>ΔΕΥΤΕΡΑ</w:t>
            </w:r>
          </w:p>
        </w:tc>
        <w:tc>
          <w:tcPr>
            <w:tcW w:w="1418" w:type="dxa"/>
          </w:tcPr>
          <w:p w:rsidR="00E323EA" w:rsidRPr="001E4DE7" w:rsidRDefault="00E323EA" w:rsidP="006A6091">
            <w:pPr>
              <w:pStyle w:val="2"/>
              <w:spacing w:after="0" w:line="240" w:lineRule="auto"/>
              <w:contextualSpacing/>
              <w:jc w:val="center"/>
              <w:rPr>
                <w:rFonts w:cs="Arial"/>
                <w:caps/>
                <w:sz w:val="20"/>
                <w:szCs w:val="20"/>
              </w:rPr>
            </w:pPr>
            <w:r>
              <w:rPr>
                <w:rFonts w:cs="Arial"/>
                <w:caps/>
                <w:sz w:val="20"/>
                <w:szCs w:val="20"/>
              </w:rPr>
              <w:t>2</w:t>
            </w:r>
            <w:r>
              <w:rPr>
                <w:rFonts w:cs="Arial"/>
                <w:caps/>
                <w:sz w:val="20"/>
                <w:szCs w:val="20"/>
                <w:lang w:val="en-US"/>
              </w:rPr>
              <w:t>4</w:t>
            </w:r>
            <w:r>
              <w:rPr>
                <w:rFonts w:cs="Arial"/>
                <w:caps/>
                <w:sz w:val="20"/>
                <w:szCs w:val="20"/>
              </w:rPr>
              <w:t>-9-2018</w:t>
            </w:r>
          </w:p>
        </w:tc>
        <w:tc>
          <w:tcPr>
            <w:tcW w:w="5571" w:type="dxa"/>
            <w:vAlign w:val="center"/>
          </w:tcPr>
          <w:p w:rsidR="00E323EA" w:rsidRPr="001E4DE7" w:rsidRDefault="00E323EA" w:rsidP="006A6091">
            <w:pPr>
              <w:pStyle w:val="Default"/>
              <w:jc w:val="center"/>
              <w:rPr>
                <w:sz w:val="20"/>
                <w:szCs w:val="20"/>
              </w:rPr>
            </w:pPr>
            <w:r>
              <w:rPr>
                <w:sz w:val="20"/>
                <w:szCs w:val="20"/>
              </w:rPr>
              <w:t>-</w:t>
            </w:r>
            <w:r w:rsidRPr="001E4DE7">
              <w:rPr>
                <w:sz w:val="20"/>
                <w:szCs w:val="20"/>
              </w:rPr>
              <w:t xml:space="preserve">ΑΝΑΤΟΜΙΑ-ΦΥΣΙΟΛΟΓΙΑ II / ΣΤΟΙΧΕΙΑ ΑΝΑΤΟΜΙΑΣ-ΦΥΣΙΟΛΟΓΙΑΣ ΙΙ </w:t>
            </w:r>
          </w:p>
          <w:p w:rsidR="00E323EA" w:rsidRPr="001E4DE7" w:rsidRDefault="00E323EA" w:rsidP="006A6091">
            <w:pPr>
              <w:pStyle w:val="Default"/>
              <w:jc w:val="center"/>
              <w:rPr>
                <w:sz w:val="20"/>
                <w:szCs w:val="20"/>
              </w:rPr>
            </w:pPr>
            <w:r w:rsidRPr="001E4DE7">
              <w:rPr>
                <w:sz w:val="20"/>
                <w:szCs w:val="20"/>
              </w:rPr>
              <w:t xml:space="preserve">- ΗΛΕΚΤΡΟΤΕΧΝΙΑ 2 / ΗΛΕΚΤΡΟΤΕΧΝΙΑ </w:t>
            </w:r>
          </w:p>
          <w:p w:rsidR="00E323EA" w:rsidRPr="001E4DE7" w:rsidRDefault="00E323EA" w:rsidP="006A6091">
            <w:pPr>
              <w:pStyle w:val="Default"/>
              <w:jc w:val="center"/>
              <w:rPr>
                <w:sz w:val="20"/>
                <w:szCs w:val="20"/>
              </w:rPr>
            </w:pPr>
            <w:r w:rsidRPr="001E4DE7">
              <w:rPr>
                <w:sz w:val="20"/>
                <w:szCs w:val="20"/>
              </w:rPr>
              <w:t>- ΙΣΤΟΡΙΑ ΣΥΓΧΡΟΝΗΣ ΤΕΧΝΗΣ / ΙΣΤΟΡΙΑ ΤΩΝ ΤΕΧΝΩΝ-ΕΡΓΑ ΚΑΙ ΔΗΜΙΟΥΡΓΟΙ (ν.4473)</w:t>
            </w:r>
          </w:p>
          <w:p w:rsidR="00E323EA" w:rsidRPr="001E4DE7" w:rsidRDefault="00E323EA" w:rsidP="006A6091">
            <w:pPr>
              <w:pStyle w:val="Default"/>
              <w:jc w:val="center"/>
              <w:rPr>
                <w:rFonts w:cs="Arial"/>
                <w:sz w:val="20"/>
                <w:szCs w:val="20"/>
              </w:rPr>
            </w:pPr>
            <w:r>
              <w:rPr>
                <w:sz w:val="20"/>
                <w:szCs w:val="20"/>
              </w:rPr>
              <w:t xml:space="preserve">- </w:t>
            </w:r>
            <w:r w:rsidRPr="001E4DE7">
              <w:rPr>
                <w:sz w:val="20"/>
                <w:szCs w:val="20"/>
              </w:rPr>
              <w:t xml:space="preserve">ΣΤΟΙΧΕΙΑ ΨΥΞΗΣ-ΚΛΙΜΑΤΙΣΜΟΥ </w:t>
            </w:r>
          </w:p>
        </w:tc>
      </w:tr>
      <w:tr w:rsidR="00E323EA" w:rsidRPr="001E4DE7" w:rsidTr="006A6091">
        <w:trPr>
          <w:trHeight w:val="1103"/>
          <w:jc w:val="center"/>
        </w:trPr>
        <w:tc>
          <w:tcPr>
            <w:tcW w:w="1603" w:type="dxa"/>
          </w:tcPr>
          <w:p w:rsidR="00E323EA" w:rsidRPr="001E4DE7" w:rsidRDefault="00E323EA" w:rsidP="006A6091">
            <w:pPr>
              <w:pStyle w:val="2"/>
              <w:spacing w:after="0" w:line="240" w:lineRule="auto"/>
              <w:contextualSpacing/>
              <w:jc w:val="center"/>
              <w:rPr>
                <w:rFonts w:cs="Arial"/>
                <w:caps/>
                <w:sz w:val="20"/>
                <w:szCs w:val="20"/>
              </w:rPr>
            </w:pPr>
            <w:r>
              <w:rPr>
                <w:rFonts w:cs="Arial"/>
                <w:caps/>
                <w:sz w:val="20"/>
                <w:szCs w:val="20"/>
              </w:rPr>
              <w:t>ΤΡΙΤΗ</w:t>
            </w:r>
          </w:p>
        </w:tc>
        <w:tc>
          <w:tcPr>
            <w:tcW w:w="1418" w:type="dxa"/>
          </w:tcPr>
          <w:p w:rsidR="00E323EA" w:rsidRPr="001E4DE7" w:rsidRDefault="00E323EA" w:rsidP="006A6091">
            <w:pPr>
              <w:pStyle w:val="2"/>
              <w:spacing w:after="0" w:line="240" w:lineRule="auto"/>
              <w:contextualSpacing/>
              <w:jc w:val="center"/>
              <w:rPr>
                <w:rFonts w:cs="Arial"/>
                <w:caps/>
                <w:sz w:val="20"/>
                <w:szCs w:val="20"/>
              </w:rPr>
            </w:pPr>
            <w:r>
              <w:rPr>
                <w:rFonts w:cs="Arial"/>
                <w:caps/>
                <w:sz w:val="20"/>
                <w:szCs w:val="20"/>
              </w:rPr>
              <w:t>2</w:t>
            </w:r>
            <w:r>
              <w:rPr>
                <w:rFonts w:cs="Arial"/>
                <w:caps/>
                <w:sz w:val="20"/>
                <w:szCs w:val="20"/>
                <w:lang w:val="en-US"/>
              </w:rPr>
              <w:t>5</w:t>
            </w:r>
            <w:r w:rsidRPr="001E4DE7">
              <w:rPr>
                <w:rFonts w:cs="Arial"/>
                <w:caps/>
                <w:sz w:val="20"/>
                <w:szCs w:val="20"/>
              </w:rPr>
              <w:t>-9-2018</w:t>
            </w:r>
          </w:p>
        </w:tc>
        <w:tc>
          <w:tcPr>
            <w:tcW w:w="5571" w:type="dxa"/>
          </w:tcPr>
          <w:p w:rsidR="00E323EA" w:rsidRPr="001E4DE7" w:rsidRDefault="00E323EA" w:rsidP="006A6091">
            <w:pPr>
              <w:pStyle w:val="Default"/>
              <w:jc w:val="center"/>
              <w:rPr>
                <w:sz w:val="20"/>
                <w:szCs w:val="20"/>
              </w:rPr>
            </w:pPr>
            <w:r>
              <w:rPr>
                <w:sz w:val="20"/>
                <w:szCs w:val="20"/>
              </w:rPr>
              <w:t xml:space="preserve">- </w:t>
            </w:r>
            <w:r w:rsidRPr="001E4DE7">
              <w:rPr>
                <w:sz w:val="20"/>
                <w:szCs w:val="20"/>
              </w:rPr>
              <w:t xml:space="preserve">ΑΡΧΕΣ ΟΙΚΟΝΟΜΙΚΗΣ ΘΕΩΡΙΑΣ (Α.Ο.Θ.) </w:t>
            </w:r>
          </w:p>
          <w:p w:rsidR="00E323EA" w:rsidRPr="001E4DE7" w:rsidRDefault="00E323EA" w:rsidP="006A6091">
            <w:pPr>
              <w:pStyle w:val="Default"/>
              <w:jc w:val="center"/>
              <w:rPr>
                <w:sz w:val="20"/>
                <w:szCs w:val="20"/>
              </w:rPr>
            </w:pPr>
            <w:r>
              <w:rPr>
                <w:sz w:val="20"/>
                <w:szCs w:val="20"/>
              </w:rPr>
              <w:t xml:space="preserve">- ΔΙΚΤΥΑ ΥΠΟΛΟΓΙΣΤΩΝ </w:t>
            </w:r>
          </w:p>
          <w:p w:rsidR="00E323EA" w:rsidRPr="001E4DE7" w:rsidRDefault="00E323EA" w:rsidP="006A6091">
            <w:pPr>
              <w:pStyle w:val="Default"/>
              <w:jc w:val="center"/>
              <w:rPr>
                <w:sz w:val="20"/>
                <w:szCs w:val="20"/>
              </w:rPr>
            </w:pPr>
            <w:r w:rsidRPr="001E4DE7">
              <w:rPr>
                <w:sz w:val="20"/>
                <w:szCs w:val="20"/>
              </w:rPr>
              <w:t xml:space="preserve">- ΜΕΤΑΦΟΡΑ ΦΟΡΤΙΩΝ </w:t>
            </w:r>
          </w:p>
          <w:p w:rsidR="00E323EA" w:rsidRPr="001E4DE7" w:rsidRDefault="00E323EA" w:rsidP="006A6091">
            <w:pPr>
              <w:spacing w:after="0" w:line="240" w:lineRule="auto"/>
              <w:contextualSpacing/>
              <w:jc w:val="center"/>
              <w:rPr>
                <w:rFonts w:cs="Arial"/>
                <w:sz w:val="20"/>
                <w:szCs w:val="20"/>
              </w:rPr>
            </w:pPr>
            <w:r w:rsidRPr="001E4DE7">
              <w:rPr>
                <w:sz w:val="20"/>
                <w:szCs w:val="20"/>
              </w:rPr>
              <w:t xml:space="preserve">- ΑΡΧΕΣ ΒΙΟΛΟΓΙΚΗΣ ΓΕΩΡΓΙΑΣ </w:t>
            </w:r>
          </w:p>
        </w:tc>
      </w:tr>
      <w:tr w:rsidR="00E323EA" w:rsidRPr="001E4DE7" w:rsidTr="006A6091">
        <w:trPr>
          <w:jc w:val="center"/>
        </w:trPr>
        <w:tc>
          <w:tcPr>
            <w:tcW w:w="1603" w:type="dxa"/>
          </w:tcPr>
          <w:p w:rsidR="00E323EA" w:rsidRPr="001E4DE7" w:rsidRDefault="00E323EA" w:rsidP="006A6091">
            <w:pPr>
              <w:pStyle w:val="2"/>
              <w:spacing w:after="0" w:line="240" w:lineRule="auto"/>
              <w:contextualSpacing/>
              <w:jc w:val="center"/>
              <w:rPr>
                <w:rFonts w:cs="Arial"/>
                <w:caps/>
                <w:sz w:val="20"/>
                <w:szCs w:val="20"/>
              </w:rPr>
            </w:pPr>
            <w:r>
              <w:rPr>
                <w:rFonts w:cs="Arial"/>
                <w:caps/>
                <w:sz w:val="20"/>
                <w:szCs w:val="20"/>
              </w:rPr>
              <w:t>ΤΕΤΑΡΤΗ</w:t>
            </w:r>
          </w:p>
        </w:tc>
        <w:tc>
          <w:tcPr>
            <w:tcW w:w="1418" w:type="dxa"/>
          </w:tcPr>
          <w:p w:rsidR="00E323EA" w:rsidRPr="001E4DE7" w:rsidRDefault="00E323EA" w:rsidP="006A6091">
            <w:pPr>
              <w:pStyle w:val="2"/>
              <w:spacing w:after="0" w:line="240" w:lineRule="auto"/>
              <w:contextualSpacing/>
              <w:jc w:val="center"/>
              <w:rPr>
                <w:rFonts w:cs="Arial"/>
                <w:caps/>
                <w:sz w:val="20"/>
                <w:szCs w:val="20"/>
              </w:rPr>
            </w:pPr>
            <w:r>
              <w:rPr>
                <w:rFonts w:cs="Arial"/>
                <w:caps/>
                <w:sz w:val="20"/>
                <w:szCs w:val="20"/>
              </w:rPr>
              <w:t>2</w:t>
            </w:r>
            <w:r>
              <w:rPr>
                <w:rFonts w:cs="Arial"/>
                <w:caps/>
                <w:sz w:val="20"/>
                <w:szCs w:val="20"/>
                <w:lang w:val="en-US"/>
              </w:rPr>
              <w:t>6</w:t>
            </w:r>
            <w:r w:rsidRPr="001E4DE7">
              <w:rPr>
                <w:rFonts w:cs="Arial"/>
                <w:caps/>
                <w:sz w:val="20"/>
                <w:szCs w:val="20"/>
              </w:rPr>
              <w:t>-9-2018</w:t>
            </w:r>
          </w:p>
        </w:tc>
        <w:tc>
          <w:tcPr>
            <w:tcW w:w="5571" w:type="dxa"/>
          </w:tcPr>
          <w:p w:rsidR="00E323EA" w:rsidRPr="001E4DE7" w:rsidRDefault="00E323EA" w:rsidP="006A6091">
            <w:pPr>
              <w:pStyle w:val="Default"/>
              <w:jc w:val="center"/>
              <w:rPr>
                <w:sz w:val="20"/>
                <w:szCs w:val="20"/>
              </w:rPr>
            </w:pPr>
            <w:r>
              <w:rPr>
                <w:sz w:val="20"/>
                <w:szCs w:val="20"/>
              </w:rPr>
              <w:t xml:space="preserve">- </w:t>
            </w:r>
            <w:r w:rsidRPr="001E4DE7">
              <w:rPr>
                <w:sz w:val="20"/>
                <w:szCs w:val="20"/>
              </w:rPr>
              <w:t xml:space="preserve">ΜΗΧΑΝΕΣ ΕΣΩΤΕΡΙΚΗΣ ΚΑΥΣΗΣ ΙΙ (ΜΕΚ II) </w:t>
            </w:r>
          </w:p>
          <w:p w:rsidR="00E323EA" w:rsidRPr="001E4DE7" w:rsidRDefault="00E323EA" w:rsidP="006A6091">
            <w:pPr>
              <w:pStyle w:val="2"/>
              <w:spacing w:after="0" w:line="240" w:lineRule="auto"/>
              <w:contextualSpacing/>
              <w:jc w:val="center"/>
              <w:rPr>
                <w:sz w:val="20"/>
                <w:szCs w:val="20"/>
              </w:rPr>
            </w:pPr>
            <w:r w:rsidRPr="001E4DE7">
              <w:rPr>
                <w:sz w:val="20"/>
                <w:szCs w:val="20"/>
              </w:rPr>
              <w:t xml:space="preserve">- ΗΛΕΚΤΡΙΚΕΣ ΜΗΧΑΝΕΣ </w:t>
            </w:r>
          </w:p>
          <w:p w:rsidR="00E323EA" w:rsidRPr="001E4DE7" w:rsidRDefault="00E323EA" w:rsidP="006A6091">
            <w:pPr>
              <w:pStyle w:val="2"/>
              <w:spacing w:after="0" w:line="240" w:lineRule="auto"/>
              <w:contextualSpacing/>
              <w:jc w:val="center"/>
              <w:rPr>
                <w:rFonts w:cs="Arial"/>
                <w:caps/>
                <w:sz w:val="20"/>
                <w:szCs w:val="20"/>
              </w:rPr>
            </w:pPr>
            <w:r>
              <w:rPr>
                <w:rFonts w:cs="Arial"/>
                <w:caps/>
                <w:sz w:val="20"/>
                <w:szCs w:val="20"/>
              </w:rPr>
              <w:t>- ΥΓΙΕΙΝΗ</w:t>
            </w:r>
          </w:p>
        </w:tc>
      </w:tr>
      <w:tr w:rsidR="00E323EA" w:rsidRPr="001E4DE7" w:rsidTr="006A6091">
        <w:trPr>
          <w:trHeight w:val="766"/>
          <w:jc w:val="center"/>
        </w:trPr>
        <w:tc>
          <w:tcPr>
            <w:tcW w:w="1603" w:type="dxa"/>
          </w:tcPr>
          <w:p w:rsidR="00E323EA" w:rsidRPr="001E4DE7" w:rsidRDefault="00E323EA" w:rsidP="006A6091">
            <w:pPr>
              <w:pStyle w:val="2"/>
              <w:spacing w:after="0" w:line="240" w:lineRule="auto"/>
              <w:contextualSpacing/>
              <w:jc w:val="center"/>
              <w:rPr>
                <w:rFonts w:cs="Arial"/>
                <w:caps/>
                <w:sz w:val="20"/>
                <w:szCs w:val="20"/>
              </w:rPr>
            </w:pPr>
            <w:r>
              <w:rPr>
                <w:rFonts w:cs="Arial"/>
                <w:caps/>
                <w:sz w:val="20"/>
                <w:szCs w:val="20"/>
              </w:rPr>
              <w:t>ΠΕΜΠΤΗ</w:t>
            </w:r>
          </w:p>
        </w:tc>
        <w:tc>
          <w:tcPr>
            <w:tcW w:w="1418" w:type="dxa"/>
          </w:tcPr>
          <w:p w:rsidR="00E323EA" w:rsidRPr="001E4DE7" w:rsidRDefault="00E323EA" w:rsidP="006A6091">
            <w:pPr>
              <w:pStyle w:val="2"/>
              <w:spacing w:after="0" w:line="240" w:lineRule="auto"/>
              <w:contextualSpacing/>
              <w:jc w:val="center"/>
              <w:rPr>
                <w:rFonts w:cs="Arial"/>
                <w:caps/>
                <w:sz w:val="20"/>
                <w:szCs w:val="20"/>
              </w:rPr>
            </w:pPr>
            <w:r>
              <w:rPr>
                <w:rFonts w:cs="Arial"/>
                <w:caps/>
                <w:sz w:val="20"/>
                <w:szCs w:val="20"/>
              </w:rPr>
              <w:t>2</w:t>
            </w:r>
            <w:r>
              <w:rPr>
                <w:rFonts w:cs="Arial"/>
                <w:caps/>
                <w:sz w:val="20"/>
                <w:szCs w:val="20"/>
                <w:lang w:val="en-US"/>
              </w:rPr>
              <w:t>7</w:t>
            </w:r>
            <w:r w:rsidRPr="001E4DE7">
              <w:rPr>
                <w:rFonts w:cs="Arial"/>
                <w:caps/>
                <w:sz w:val="20"/>
                <w:szCs w:val="20"/>
              </w:rPr>
              <w:t>-9-2018</w:t>
            </w:r>
          </w:p>
        </w:tc>
        <w:tc>
          <w:tcPr>
            <w:tcW w:w="5571" w:type="dxa"/>
          </w:tcPr>
          <w:p w:rsidR="00E323EA" w:rsidRPr="001E4DE7" w:rsidRDefault="00E323EA" w:rsidP="006A6091">
            <w:pPr>
              <w:pStyle w:val="Default"/>
              <w:jc w:val="center"/>
              <w:rPr>
                <w:sz w:val="20"/>
                <w:szCs w:val="20"/>
              </w:rPr>
            </w:pPr>
            <w:r w:rsidRPr="001E4DE7">
              <w:rPr>
                <w:sz w:val="20"/>
                <w:szCs w:val="20"/>
              </w:rPr>
              <w:t xml:space="preserve">- ΤΕΧΝΟΛΟΓΙΑ ΥΛΙΚΩΝ </w:t>
            </w:r>
          </w:p>
          <w:p w:rsidR="00E323EA" w:rsidRDefault="00E323EA" w:rsidP="006A6091">
            <w:pPr>
              <w:pStyle w:val="Default"/>
              <w:jc w:val="center"/>
              <w:rPr>
                <w:sz w:val="20"/>
                <w:szCs w:val="20"/>
              </w:rPr>
            </w:pPr>
            <w:r w:rsidRPr="001E4DE7">
              <w:rPr>
                <w:sz w:val="20"/>
                <w:szCs w:val="20"/>
              </w:rPr>
              <w:t xml:space="preserve">- ΣΤΟΙΧΕΙΑ ΣΧΕΔΙΑΣΜΟΥ ΚΕΝΤΡΙΚΩΝ ΘΕΡΜΑΝΣΕΩΝ </w:t>
            </w:r>
          </w:p>
          <w:p w:rsidR="00E323EA" w:rsidRPr="001E4DE7" w:rsidRDefault="00E323EA" w:rsidP="006A6091">
            <w:pPr>
              <w:pStyle w:val="Default"/>
              <w:jc w:val="center"/>
              <w:rPr>
                <w:rFonts w:cs="Arial"/>
                <w:caps/>
                <w:sz w:val="20"/>
                <w:szCs w:val="20"/>
              </w:rPr>
            </w:pPr>
            <w:r w:rsidRPr="001E4DE7">
              <w:rPr>
                <w:sz w:val="20"/>
                <w:szCs w:val="20"/>
              </w:rPr>
              <w:t>- ΠΡΟΓΡΑΜΜΑΤΙΣΜΟΣ ΥΠΟΛΟΓΙΣΤΩΝ</w:t>
            </w:r>
          </w:p>
        </w:tc>
      </w:tr>
    </w:tbl>
    <w:p w:rsidR="00E323EA" w:rsidRPr="00E323EA" w:rsidRDefault="00E323EA" w:rsidP="007C529D">
      <w:pPr>
        <w:jc w:val="both"/>
        <w:rPr>
          <w:rFonts w:cs="Arial"/>
          <w:lang w:val="en-US"/>
        </w:rPr>
      </w:pPr>
    </w:p>
    <w:p w:rsidR="007C529D" w:rsidRPr="007C529D" w:rsidRDefault="007C529D" w:rsidP="007C529D">
      <w:pPr>
        <w:jc w:val="both"/>
        <w:rPr>
          <w:rFonts w:cs="Arial"/>
        </w:rPr>
      </w:pPr>
      <w:r w:rsidRPr="007C529D">
        <w:rPr>
          <w:rFonts w:cs="Arial"/>
        </w:rPr>
        <w:t xml:space="preserve">Ως ώρα έναρξης εξέτασης ορίζεται </w:t>
      </w:r>
      <w:r w:rsidRPr="007C529D">
        <w:t xml:space="preserve">για όλα τα μαθήματα </w:t>
      </w:r>
      <w:r w:rsidRPr="007C529D">
        <w:rPr>
          <w:rFonts w:cs="Arial"/>
        </w:rPr>
        <w:t xml:space="preserve">η </w:t>
      </w:r>
      <w:r w:rsidRPr="007C529D">
        <w:rPr>
          <w:rFonts w:cs="Arial"/>
          <w:b/>
        </w:rPr>
        <w:t>16:00 μ.μ</w:t>
      </w:r>
      <w:r w:rsidRPr="007C529D">
        <w:rPr>
          <w:rFonts w:cs="Arial"/>
        </w:rPr>
        <w:t xml:space="preserve">. </w:t>
      </w:r>
      <w:r w:rsidRPr="007C529D">
        <w:t>Η προσέλευση των υποψηφίων στις αίθουσες εξέτασης γίνεται 30 λεπτά τουλάχιστον πριν από την έναρξη των εξετάσεων.</w:t>
      </w:r>
      <w:r w:rsidRPr="007C529D">
        <w:rPr>
          <w:rFonts w:cs="Arial"/>
        </w:rPr>
        <w:t xml:space="preserve"> Η διάρκεια εξέτασης κάθε</w:t>
      </w:r>
      <w:r w:rsidR="00E23DAA">
        <w:rPr>
          <w:rFonts w:cs="Arial"/>
        </w:rPr>
        <w:t xml:space="preserve"> μαθήματος είναι τρεις (3) ώρες</w:t>
      </w:r>
      <w:r w:rsidRPr="007C529D">
        <w:rPr>
          <w:rFonts w:cs="Arial"/>
        </w:rPr>
        <w:t>.</w:t>
      </w:r>
    </w:p>
    <w:p w:rsidR="009625E1" w:rsidRPr="009625E1" w:rsidRDefault="009625E1" w:rsidP="009625E1">
      <w:pPr>
        <w:jc w:val="both"/>
      </w:pPr>
      <w:r w:rsidRPr="009625E1">
        <w:t>Οι υποψήφιοι των εσπερινών ΕΠΑΛ, ανεξαρτήτως της κατηγορίας με την οποία επέλεξαν να εξεταστούν στις εξετάσεις της τακτικής εξεταστικής περιόδου, συμμετ</w:t>
      </w:r>
      <w:r w:rsidR="002B719C">
        <w:t>έχουν στις Επαναληπτικές Ε</w:t>
      </w:r>
      <w:r w:rsidRPr="009625E1">
        <w:t>ξετάσεις μαζί με τους υποψηφίους των ημερησίων ΕΠΑΛ σε κοινά θέματα στα μαθήματα όπου η εξεταστέα ύλη είναι κοινή και σε διαφορετικά στο μάθημα «Ελληνική Γλώσσα (Νέα Ελληνική Γλώσσα)» όπου η ύλη διαφοροποιείται, σύμφωνα με τις διατάξεις του εδαφίου γ της παρ. 1 του άρθρου 28 του Ν. 4521/2018 (ΦΕΚ 38 Α’).</w:t>
      </w:r>
    </w:p>
    <w:p w:rsidR="001776DC" w:rsidRPr="00764B71" w:rsidRDefault="001776DC" w:rsidP="001776DC">
      <w:pPr>
        <w:spacing w:after="120"/>
        <w:jc w:val="both"/>
        <w:rPr>
          <w:bCs/>
        </w:rPr>
      </w:pPr>
      <w:r w:rsidRPr="00764B71">
        <w:rPr>
          <w:bCs/>
        </w:rPr>
        <w:t xml:space="preserve">Οι υποψήφιοι πρέπει να έχουν μαζί τους </w:t>
      </w:r>
      <w:r w:rsidRPr="00764B71">
        <w:rPr>
          <w:bCs/>
          <w:u w:val="single"/>
        </w:rPr>
        <w:t>υποχρεωτικά το δελτίο εξεταζομένου</w:t>
      </w:r>
      <w:r w:rsidRPr="00764B71">
        <w:rPr>
          <w:bCs/>
        </w:rPr>
        <w:t xml:space="preserve"> και κατά προτίμηση και την αστυνομική τους ταυτότητα ή διαβατήριο.</w:t>
      </w:r>
    </w:p>
    <w:p w:rsidR="00F94D8D" w:rsidRDefault="00F94D8D" w:rsidP="007C529D">
      <w:pPr>
        <w:autoSpaceDE w:val="0"/>
        <w:autoSpaceDN w:val="0"/>
        <w:adjustRightInd w:val="0"/>
        <w:spacing w:after="0"/>
        <w:jc w:val="both"/>
        <w:rPr>
          <w:rFonts w:cs="MyriadPro-Regular"/>
          <w:lang w:eastAsia="el-GR"/>
        </w:rPr>
      </w:pPr>
    </w:p>
    <w:p w:rsidR="00F94D8D" w:rsidRPr="007C529D" w:rsidRDefault="00F94D8D" w:rsidP="007C529D">
      <w:pPr>
        <w:autoSpaceDE w:val="0"/>
        <w:autoSpaceDN w:val="0"/>
        <w:adjustRightInd w:val="0"/>
        <w:spacing w:after="0"/>
        <w:jc w:val="both"/>
        <w:rPr>
          <w:rFonts w:cs="Arial"/>
          <w:sz w:val="20"/>
          <w:szCs w:val="20"/>
        </w:rPr>
      </w:pPr>
    </w:p>
    <w:p w:rsidR="00F94D8D" w:rsidRDefault="00F94D8D" w:rsidP="00F94D8D">
      <w:pPr>
        <w:autoSpaceDE w:val="0"/>
        <w:autoSpaceDN w:val="0"/>
        <w:adjustRightInd w:val="0"/>
        <w:spacing w:after="0"/>
        <w:jc w:val="both"/>
        <w:rPr>
          <w:rFonts w:eastAsia="Times New Roman" w:cs="Arial"/>
          <w:b/>
          <w:caps/>
          <w:sz w:val="24"/>
          <w:szCs w:val="24"/>
          <w:lang w:eastAsia="el-GR"/>
        </w:rPr>
      </w:pPr>
      <w:r>
        <w:rPr>
          <w:rFonts w:cs="MyriadPro-Regular"/>
          <w:b/>
          <w:caps/>
          <w:sz w:val="24"/>
          <w:szCs w:val="24"/>
          <w:lang w:eastAsia="el-GR"/>
        </w:rPr>
        <w:t>Β</w:t>
      </w:r>
      <w:r w:rsidRPr="007C529D">
        <w:rPr>
          <w:rFonts w:cs="MyriadPro-Regular"/>
          <w:b/>
          <w:caps/>
          <w:sz w:val="24"/>
          <w:szCs w:val="24"/>
          <w:lang w:eastAsia="el-GR"/>
        </w:rPr>
        <w:t xml:space="preserve">2. Εξεταστικά κέντρα </w:t>
      </w:r>
      <w:r w:rsidRPr="007C529D">
        <w:rPr>
          <w:rFonts w:eastAsia="Times New Roman" w:cs="Arial"/>
          <w:b/>
          <w:caps/>
          <w:sz w:val="24"/>
          <w:szCs w:val="24"/>
          <w:lang w:eastAsia="el-GR"/>
        </w:rPr>
        <w:t xml:space="preserve">των επαναληπτικών πανελλαδικών εξετάσεων </w:t>
      </w:r>
      <w:r>
        <w:rPr>
          <w:rFonts w:eastAsia="Times New Roman" w:cs="Arial"/>
          <w:b/>
          <w:caps/>
          <w:sz w:val="24"/>
          <w:szCs w:val="24"/>
          <w:lang w:eastAsia="el-GR"/>
        </w:rPr>
        <w:t>ΕΠΑΛ</w:t>
      </w:r>
      <w:r w:rsidRPr="007C529D">
        <w:rPr>
          <w:rFonts w:eastAsia="Times New Roman" w:cs="Arial"/>
          <w:b/>
          <w:caps/>
          <w:sz w:val="24"/>
          <w:szCs w:val="24"/>
          <w:lang w:eastAsia="el-GR"/>
        </w:rPr>
        <w:t>.</w:t>
      </w:r>
    </w:p>
    <w:p w:rsidR="00810EB3" w:rsidRPr="0065148C" w:rsidRDefault="00810EB3" w:rsidP="00810EB3">
      <w:pPr>
        <w:spacing w:after="0"/>
        <w:ind w:firstLine="720"/>
        <w:jc w:val="both"/>
        <w:rPr>
          <w:rFonts w:eastAsia="Times New Roman" w:cstheme="minorHAnsi"/>
          <w:lang w:eastAsia="el-GR"/>
        </w:rPr>
      </w:pPr>
      <w:r w:rsidRPr="00810EB3">
        <w:rPr>
          <w:rFonts w:eastAsia="Times New Roman" w:cstheme="minorHAnsi"/>
          <w:lang w:eastAsia="el-GR"/>
        </w:rPr>
        <w:t xml:space="preserve">1) Εξεταστικά Κέντρα </w:t>
      </w:r>
      <w:r w:rsidRPr="0065148C">
        <w:rPr>
          <w:rFonts w:eastAsia="Times New Roman" w:cstheme="minorHAnsi"/>
          <w:lang w:eastAsia="el-GR"/>
        </w:rPr>
        <w:t xml:space="preserve">για τα ΕΠΑΛ </w:t>
      </w:r>
      <w:r w:rsidRPr="00810EB3">
        <w:rPr>
          <w:rFonts w:eastAsia="Times New Roman" w:cstheme="minorHAnsi"/>
          <w:lang w:eastAsia="el-GR"/>
        </w:rPr>
        <w:t xml:space="preserve">ορίζονται σε Αττική και Θεσσαλονίκη. Ειδικότερα, στην </w:t>
      </w:r>
      <w:r w:rsidRPr="002B719C">
        <w:rPr>
          <w:rFonts w:eastAsia="Times New Roman" w:cstheme="minorHAnsi"/>
          <w:b/>
          <w:lang w:eastAsia="el-GR"/>
        </w:rPr>
        <w:t>Αττική</w:t>
      </w:r>
      <w:r w:rsidRPr="00810EB3">
        <w:rPr>
          <w:rFonts w:eastAsia="Times New Roman" w:cstheme="minorHAnsi"/>
          <w:lang w:eastAsia="el-GR"/>
        </w:rPr>
        <w:t xml:space="preserve">, ως Εξεταστικό Κέντρο ορίζεται το </w:t>
      </w:r>
      <w:r w:rsidR="00A92A41" w:rsidRPr="00A92A41">
        <w:rPr>
          <w:rFonts w:eastAsia="Times New Roman" w:cstheme="minorHAnsi"/>
          <w:lang w:eastAsia="el-GR"/>
        </w:rPr>
        <w:t>2</w:t>
      </w:r>
      <w:r w:rsidR="00A92A41" w:rsidRPr="00A92A41">
        <w:rPr>
          <w:rFonts w:eastAsia="Times New Roman" w:cstheme="minorHAnsi"/>
          <w:vertAlign w:val="superscript"/>
          <w:lang w:eastAsia="el-GR"/>
        </w:rPr>
        <w:t>Ο</w:t>
      </w:r>
      <w:r w:rsidRPr="00810EB3">
        <w:rPr>
          <w:rFonts w:eastAsia="Times New Roman" w:cstheme="minorHAnsi"/>
          <w:lang w:eastAsia="el-GR"/>
        </w:rPr>
        <w:t xml:space="preserve">ΕΠΑΛ </w:t>
      </w:r>
      <w:r w:rsidR="00A92A41">
        <w:rPr>
          <w:rFonts w:eastAsia="Times New Roman" w:cstheme="minorHAnsi"/>
          <w:lang w:eastAsia="el-GR"/>
        </w:rPr>
        <w:t>Αμαρουσίου</w:t>
      </w:r>
      <w:r w:rsidRPr="00810EB3">
        <w:rPr>
          <w:rFonts w:eastAsia="Times New Roman" w:cstheme="minorHAnsi"/>
          <w:lang w:eastAsia="el-GR"/>
        </w:rPr>
        <w:t xml:space="preserve"> της Δ/νσης ΔΕ </w:t>
      </w:r>
      <w:r w:rsidR="00A92A41">
        <w:rPr>
          <w:rFonts w:eastAsia="Times New Roman" w:cstheme="minorHAnsi"/>
          <w:lang w:eastAsia="el-GR"/>
        </w:rPr>
        <w:t>Β</w:t>
      </w:r>
      <w:r w:rsidRPr="00810EB3">
        <w:rPr>
          <w:rFonts w:eastAsia="Times New Roman" w:cstheme="minorHAnsi"/>
          <w:lang w:eastAsia="el-GR"/>
        </w:rPr>
        <w:t>΄ Αθήνας (</w:t>
      </w:r>
      <w:r w:rsidR="00A92A41">
        <w:rPr>
          <w:rFonts w:eastAsia="Times New Roman" w:cstheme="minorHAnsi"/>
          <w:lang w:eastAsia="el-GR"/>
        </w:rPr>
        <w:t>Κτήμα Μακρυκώστα</w:t>
      </w:r>
      <w:r w:rsidRPr="00810EB3">
        <w:rPr>
          <w:rFonts w:eastAsia="Times New Roman" w:cstheme="minorHAnsi"/>
          <w:lang w:eastAsia="el-GR"/>
        </w:rPr>
        <w:t xml:space="preserve">, </w:t>
      </w:r>
      <w:r w:rsidR="00A92A41">
        <w:rPr>
          <w:rFonts w:eastAsia="Times New Roman" w:cstheme="minorHAnsi"/>
          <w:lang w:eastAsia="el-GR"/>
        </w:rPr>
        <w:t>Μαρούσι</w:t>
      </w:r>
      <w:r w:rsidRPr="00810EB3">
        <w:rPr>
          <w:rFonts w:eastAsia="Times New Roman" w:cstheme="minorHAnsi"/>
          <w:lang w:eastAsia="el-GR"/>
        </w:rPr>
        <w:t xml:space="preserve">, τκ </w:t>
      </w:r>
      <w:r w:rsidR="00A92A41">
        <w:rPr>
          <w:rFonts w:eastAsia="Times New Roman" w:cstheme="minorHAnsi"/>
          <w:lang w:eastAsia="el-GR"/>
        </w:rPr>
        <w:t>15123</w:t>
      </w:r>
      <w:r w:rsidRPr="00810EB3">
        <w:rPr>
          <w:rFonts w:eastAsia="Times New Roman" w:cstheme="minorHAnsi"/>
          <w:lang w:eastAsia="el-GR"/>
        </w:rPr>
        <w:t>, τηλ 210-</w:t>
      </w:r>
      <w:r w:rsidR="00A92A41">
        <w:rPr>
          <w:rFonts w:eastAsia="Times New Roman" w:cstheme="minorHAnsi"/>
          <w:lang w:eastAsia="el-GR"/>
        </w:rPr>
        <w:t>2826167, 210-2817108</w:t>
      </w:r>
      <w:r w:rsidRPr="00810EB3">
        <w:rPr>
          <w:rFonts w:eastAsia="Times New Roman" w:cstheme="minorHAnsi"/>
          <w:lang w:eastAsia="el-GR"/>
        </w:rPr>
        <w:t xml:space="preserve">) και στη </w:t>
      </w:r>
      <w:r w:rsidRPr="002B719C">
        <w:rPr>
          <w:rFonts w:eastAsia="Times New Roman" w:cstheme="minorHAnsi"/>
          <w:b/>
          <w:lang w:eastAsia="el-GR"/>
        </w:rPr>
        <w:t>Θεσσαλονίκη</w:t>
      </w:r>
      <w:r w:rsidRPr="00810EB3">
        <w:rPr>
          <w:rFonts w:eastAsia="Times New Roman" w:cstheme="minorHAnsi"/>
          <w:lang w:eastAsia="el-GR"/>
        </w:rPr>
        <w:t>, ως Εξεταστικό Κέντρο ορίζεται το 1</w:t>
      </w:r>
      <w:r w:rsidRPr="00810EB3">
        <w:rPr>
          <w:rFonts w:eastAsia="Times New Roman" w:cstheme="minorHAnsi"/>
          <w:vertAlign w:val="superscript"/>
          <w:lang w:eastAsia="el-GR"/>
        </w:rPr>
        <w:t>ο</w:t>
      </w:r>
      <w:r w:rsidRPr="00810EB3">
        <w:rPr>
          <w:rFonts w:eastAsia="Times New Roman" w:cstheme="minorHAnsi"/>
          <w:lang w:eastAsia="el-GR"/>
        </w:rPr>
        <w:t xml:space="preserve"> ΕΠΑΛ </w:t>
      </w:r>
      <w:r w:rsidR="00A92A41">
        <w:rPr>
          <w:rFonts w:eastAsia="Times New Roman" w:cstheme="minorHAnsi"/>
          <w:lang w:eastAsia="el-GR"/>
        </w:rPr>
        <w:t>Νεάπολης</w:t>
      </w:r>
      <w:r w:rsidRPr="00810EB3">
        <w:rPr>
          <w:rFonts w:eastAsia="Times New Roman" w:cstheme="minorHAnsi"/>
          <w:lang w:eastAsia="el-GR"/>
        </w:rPr>
        <w:t xml:space="preserve"> της Δ/νσης ΔΕ Δυτικής Θεσσαλονίκης (</w:t>
      </w:r>
      <w:r w:rsidR="00A92A41">
        <w:rPr>
          <w:rFonts w:eastAsia="Times New Roman" w:cstheme="minorHAnsi"/>
          <w:lang w:eastAsia="el-GR"/>
        </w:rPr>
        <w:t>Στρατόπεδο Στρεμπενιώτη</w:t>
      </w:r>
      <w:r w:rsidRPr="00810EB3">
        <w:rPr>
          <w:rFonts w:eastAsia="Times New Roman" w:cstheme="minorHAnsi"/>
          <w:lang w:eastAsia="el-GR"/>
        </w:rPr>
        <w:t>, τκ 56</w:t>
      </w:r>
      <w:r w:rsidR="00A92A41">
        <w:rPr>
          <w:rFonts w:eastAsia="Times New Roman" w:cstheme="minorHAnsi"/>
          <w:lang w:eastAsia="el-GR"/>
        </w:rPr>
        <w:t>701</w:t>
      </w:r>
      <w:r w:rsidRPr="00810EB3">
        <w:rPr>
          <w:rFonts w:eastAsia="Times New Roman" w:cstheme="minorHAnsi"/>
          <w:lang w:eastAsia="el-GR"/>
        </w:rPr>
        <w:t>, τηλ. 2310-</w:t>
      </w:r>
      <w:r w:rsidR="00A92A41">
        <w:rPr>
          <w:rFonts w:eastAsia="Times New Roman" w:cstheme="minorHAnsi"/>
          <w:lang w:eastAsia="el-GR"/>
        </w:rPr>
        <w:t>658619</w:t>
      </w:r>
      <w:r w:rsidRPr="00810EB3">
        <w:rPr>
          <w:rFonts w:eastAsia="Times New Roman" w:cstheme="minorHAnsi"/>
          <w:lang w:eastAsia="el-GR"/>
        </w:rPr>
        <w:t>).</w:t>
      </w:r>
    </w:p>
    <w:p w:rsidR="00810EB3" w:rsidRPr="00810EB3" w:rsidRDefault="00810EB3" w:rsidP="00810EB3">
      <w:pPr>
        <w:spacing w:after="0"/>
        <w:ind w:firstLine="720"/>
        <w:jc w:val="both"/>
        <w:rPr>
          <w:rFonts w:eastAsia="Times New Roman" w:cstheme="minorHAnsi"/>
          <w:lang w:eastAsia="el-GR"/>
        </w:rPr>
      </w:pPr>
    </w:p>
    <w:p w:rsidR="00810EB3" w:rsidRPr="00810EB3" w:rsidRDefault="00810EB3" w:rsidP="00810EB3">
      <w:pPr>
        <w:spacing w:after="0"/>
        <w:ind w:firstLine="720"/>
        <w:jc w:val="both"/>
        <w:rPr>
          <w:rFonts w:eastAsia="Times New Roman" w:cstheme="minorHAnsi"/>
          <w:lang w:eastAsia="el-GR"/>
        </w:rPr>
      </w:pPr>
      <w:r w:rsidRPr="00810EB3">
        <w:rPr>
          <w:rFonts w:eastAsia="Times New Roman" w:cstheme="minorHAnsi"/>
          <w:lang w:eastAsia="el-GR"/>
        </w:rPr>
        <w:t>2) Η κατανομή των υποψηφίων στα δύο εξεταστικά κέντρα έχει ως ακολούθως:</w:t>
      </w:r>
    </w:p>
    <w:p w:rsidR="00810EB3" w:rsidRPr="00810EB3" w:rsidRDefault="00810EB3" w:rsidP="00810EB3">
      <w:pPr>
        <w:spacing w:after="0"/>
        <w:ind w:firstLine="720"/>
        <w:jc w:val="both"/>
        <w:rPr>
          <w:rFonts w:eastAsia="Times New Roman" w:cstheme="minorHAnsi"/>
          <w:lang w:eastAsia="el-GR"/>
        </w:rPr>
      </w:pPr>
      <w:r w:rsidRPr="00810EB3">
        <w:rPr>
          <w:rFonts w:eastAsia="Times New Roman" w:cstheme="minorHAnsi"/>
          <w:lang w:val="en-US" w:eastAsia="el-GR"/>
        </w:rPr>
        <w:t>i</w:t>
      </w:r>
      <w:r w:rsidRPr="00810EB3">
        <w:rPr>
          <w:rFonts w:eastAsia="Times New Roman" w:cstheme="minorHAnsi"/>
          <w:lang w:eastAsia="el-GR"/>
        </w:rPr>
        <w:t>) οι υποψήφιοι που κατέθεσαν</w:t>
      </w:r>
      <w:r w:rsidR="002B719C">
        <w:rPr>
          <w:rFonts w:eastAsia="Times New Roman" w:cstheme="minorHAnsi"/>
          <w:lang w:eastAsia="el-GR"/>
        </w:rPr>
        <w:t xml:space="preserve"> Αίτηση-Δήλωση συμμετοχής στις Επαναληπτικές Πανελλαδικές Ε</w:t>
      </w:r>
      <w:r w:rsidRPr="00810EB3">
        <w:rPr>
          <w:rFonts w:eastAsia="Times New Roman" w:cstheme="minorHAnsi"/>
          <w:lang w:eastAsia="el-GR"/>
        </w:rPr>
        <w:t>ξετάσεις σε ΕΕΔΔΕ των Περιφερειακών Δ/νσεων Εκπαίδευσης Κρήτης, Νοτίου Αιγαίου, Βορείου Αιγαίου, Πελοποννήσου, Δυτικής Ελλάδας, Στερεάς Ελλάδας, Ιονίου και Αττικής θα εξεταστούν στο Ε.Κ. της Αττικής,</w:t>
      </w:r>
    </w:p>
    <w:p w:rsidR="00810EB3" w:rsidRPr="00810EB3" w:rsidRDefault="00810EB3" w:rsidP="00810EB3">
      <w:pPr>
        <w:spacing w:after="0"/>
        <w:ind w:firstLine="720"/>
        <w:jc w:val="both"/>
        <w:rPr>
          <w:rFonts w:eastAsia="Times New Roman" w:cstheme="minorHAnsi"/>
          <w:lang w:eastAsia="el-GR"/>
        </w:rPr>
      </w:pPr>
      <w:r w:rsidRPr="00810EB3">
        <w:rPr>
          <w:rFonts w:eastAsia="Times New Roman" w:cstheme="minorHAnsi"/>
          <w:lang w:val="en-US" w:eastAsia="el-GR"/>
        </w:rPr>
        <w:t>ii</w:t>
      </w:r>
      <w:r w:rsidRPr="00810EB3">
        <w:rPr>
          <w:rFonts w:eastAsia="Times New Roman" w:cstheme="minorHAnsi"/>
          <w:lang w:eastAsia="el-GR"/>
        </w:rPr>
        <w:t>) οι υποψήφιοι που κατέθεσαν</w:t>
      </w:r>
      <w:r w:rsidR="002B719C">
        <w:rPr>
          <w:rFonts w:eastAsia="Times New Roman" w:cstheme="minorHAnsi"/>
          <w:lang w:eastAsia="el-GR"/>
        </w:rPr>
        <w:t xml:space="preserve"> Αίτηση-Δήλωση συμμετοχής στις Επαναληπτικές Πανελλαδικές Ε</w:t>
      </w:r>
      <w:r w:rsidRPr="00810EB3">
        <w:rPr>
          <w:rFonts w:eastAsia="Times New Roman" w:cstheme="minorHAnsi"/>
          <w:lang w:eastAsia="el-GR"/>
        </w:rPr>
        <w:t>ξετάσεις σε ΕΕΔΔΕ των Περιφερειακών Δ/νσεων Εκπαίδευσης Ηπείρου, Θεσσαλίας, Δυτικής Μακεδονίας, Κεντρικής Μακεδονίας και Ανατολικής Μακεδονίας-Θράκης θα εξεταστούν στο Ε.Κ. της Θεσσαλονίκης.</w:t>
      </w:r>
    </w:p>
    <w:p w:rsidR="00810EB3" w:rsidRPr="0065148C" w:rsidRDefault="00810EB3" w:rsidP="00810EB3">
      <w:pPr>
        <w:spacing w:after="0"/>
        <w:ind w:firstLine="720"/>
        <w:jc w:val="both"/>
        <w:rPr>
          <w:rFonts w:eastAsia="Times New Roman" w:cstheme="minorHAnsi"/>
          <w:lang w:eastAsia="el-GR"/>
        </w:rPr>
      </w:pPr>
    </w:p>
    <w:p w:rsidR="00045C8D" w:rsidRDefault="00810EB3" w:rsidP="00810EB3">
      <w:pPr>
        <w:spacing w:after="0"/>
        <w:ind w:firstLine="720"/>
        <w:jc w:val="both"/>
        <w:rPr>
          <w:rFonts w:eastAsia="Times New Roman" w:cstheme="minorHAnsi"/>
          <w:lang w:eastAsia="el-GR"/>
        </w:rPr>
      </w:pPr>
      <w:r w:rsidRPr="0065148C">
        <w:rPr>
          <w:rFonts w:eastAsia="Times New Roman" w:cstheme="minorHAnsi"/>
          <w:lang w:eastAsia="el-GR"/>
        </w:rPr>
        <w:t xml:space="preserve">3) Οι </w:t>
      </w:r>
      <w:r w:rsidRPr="00810EB3">
        <w:rPr>
          <w:rFonts w:eastAsia="Times New Roman" w:cstheme="minorHAnsi"/>
          <w:lang w:eastAsia="el-GR"/>
        </w:rPr>
        <w:t>υποψήφιοι με αναπηρία και ειδ</w:t>
      </w:r>
      <w:r w:rsidR="00CA03BE">
        <w:rPr>
          <w:rFonts w:eastAsia="Times New Roman" w:cstheme="minorHAnsi"/>
          <w:lang w:eastAsia="el-GR"/>
        </w:rPr>
        <w:t>ικές εκπαιδευτικές ανάγκες των Επαναληπτικών Πανελλαδικών Ε</w:t>
      </w:r>
      <w:r w:rsidRPr="00810EB3">
        <w:rPr>
          <w:rFonts w:eastAsia="Times New Roman" w:cstheme="minorHAnsi"/>
          <w:lang w:eastAsia="el-GR"/>
        </w:rPr>
        <w:t>ξετάσεων ΕΠΑΛ</w:t>
      </w:r>
      <w:r w:rsidRPr="0065148C">
        <w:rPr>
          <w:rFonts w:eastAsia="Times New Roman" w:cstheme="minorHAnsi"/>
          <w:lang w:eastAsia="el-GR"/>
        </w:rPr>
        <w:t xml:space="preserve"> από όλη την Ελλάδα</w:t>
      </w:r>
      <w:r w:rsidRPr="00810EB3">
        <w:rPr>
          <w:rFonts w:eastAsia="Times New Roman" w:cstheme="minorHAnsi"/>
          <w:lang w:eastAsia="el-GR"/>
        </w:rPr>
        <w:t>, για τα μαθήματα γ</w:t>
      </w:r>
      <w:r w:rsidRPr="0065148C">
        <w:rPr>
          <w:rFonts w:eastAsia="Times New Roman" w:cstheme="minorHAnsi"/>
          <w:lang w:eastAsia="el-GR"/>
        </w:rPr>
        <w:t xml:space="preserve">ενικής παιδείας και ειδικότητας, θα εξεταστούν (προφορικά) </w:t>
      </w:r>
      <w:r w:rsidR="00045C8D">
        <w:rPr>
          <w:rFonts w:eastAsia="Times New Roman" w:cstheme="minorHAnsi"/>
          <w:lang w:eastAsia="el-GR"/>
        </w:rPr>
        <w:t>σ</w:t>
      </w:r>
      <w:r w:rsidR="00045C8D" w:rsidRPr="00810EB3">
        <w:rPr>
          <w:rFonts w:eastAsia="Times New Roman" w:cstheme="minorHAnsi"/>
          <w:lang w:eastAsia="el-GR"/>
        </w:rPr>
        <w:t>το 6</w:t>
      </w:r>
      <w:r w:rsidR="00045C8D" w:rsidRPr="00810EB3">
        <w:rPr>
          <w:rFonts w:eastAsia="Times New Roman" w:cstheme="minorHAnsi"/>
          <w:vertAlign w:val="superscript"/>
          <w:lang w:eastAsia="el-GR"/>
        </w:rPr>
        <w:t>ο</w:t>
      </w:r>
      <w:r w:rsidR="00045C8D" w:rsidRPr="00810EB3">
        <w:rPr>
          <w:rFonts w:eastAsia="Times New Roman" w:cstheme="minorHAnsi"/>
          <w:lang w:eastAsia="el-GR"/>
        </w:rPr>
        <w:t xml:space="preserve"> ΕΠΑΛ Αθηνών (Νέστου 4, τ.κ. 11527, Αμπελόκηποι, τηλ. 210 6430137</w:t>
      </w:r>
      <w:r w:rsidR="00045C8D" w:rsidRPr="0065148C">
        <w:rPr>
          <w:rFonts w:eastAsia="Times New Roman" w:cstheme="minorHAnsi"/>
          <w:lang w:eastAsia="el-GR"/>
        </w:rPr>
        <w:t>)</w:t>
      </w:r>
      <w:r w:rsidRPr="00810EB3">
        <w:rPr>
          <w:rFonts w:eastAsia="Times New Roman" w:cstheme="minorHAnsi"/>
          <w:lang w:eastAsia="el-GR"/>
        </w:rPr>
        <w:t xml:space="preserve"> στη Διεύθυνση Δ.Ε. Α΄ Αθήνας</w:t>
      </w:r>
      <w:r w:rsidR="00045C8D">
        <w:rPr>
          <w:rFonts w:eastAsia="Times New Roman" w:cstheme="minorHAnsi"/>
          <w:lang w:eastAsia="el-GR"/>
        </w:rPr>
        <w:t>.</w:t>
      </w:r>
    </w:p>
    <w:p w:rsidR="001776DC" w:rsidRPr="0065148C" w:rsidRDefault="001776DC" w:rsidP="00810EB3">
      <w:pPr>
        <w:spacing w:after="0"/>
        <w:ind w:firstLine="720"/>
        <w:jc w:val="both"/>
        <w:rPr>
          <w:rFonts w:eastAsia="Times New Roman" w:cstheme="minorHAnsi"/>
          <w:lang w:eastAsia="el-GR"/>
        </w:rPr>
      </w:pPr>
    </w:p>
    <w:p w:rsidR="00810EB3" w:rsidRDefault="00810EB3" w:rsidP="00810EB3">
      <w:pPr>
        <w:spacing w:after="0"/>
        <w:ind w:firstLine="720"/>
        <w:jc w:val="both"/>
        <w:rPr>
          <w:rFonts w:asciiTheme="minorHAnsi" w:eastAsia="Times New Roman" w:hAnsiTheme="minorHAnsi" w:cstheme="minorHAnsi"/>
          <w:lang w:eastAsia="el-GR"/>
        </w:rPr>
      </w:pPr>
    </w:p>
    <w:p w:rsidR="00810EB3" w:rsidRPr="00810EB3" w:rsidRDefault="00810EB3" w:rsidP="00810EB3">
      <w:pPr>
        <w:keepNext/>
        <w:spacing w:before="240" w:after="0" w:line="240" w:lineRule="auto"/>
        <w:ind w:left="-600" w:right="-211"/>
        <w:contextualSpacing/>
        <w:jc w:val="center"/>
        <w:outlineLvl w:val="2"/>
        <w:rPr>
          <w:rFonts w:eastAsia="Times New Roman" w:cs="Arial"/>
          <w:b/>
          <w:bCs/>
          <w:sz w:val="24"/>
          <w:szCs w:val="24"/>
        </w:rPr>
      </w:pPr>
      <w:r w:rsidRPr="00810EB3">
        <w:rPr>
          <w:rFonts w:eastAsia="Times New Roman" w:cs="Arial"/>
          <w:b/>
          <w:bCs/>
          <w:sz w:val="24"/>
          <w:szCs w:val="24"/>
        </w:rPr>
        <w:t>Γ1. ΠΡΟΓΡΑΜΜΑ ΕΠΑΝΑΛΗΠΤΙΚΩΝ ΕΞΕΤΑΣΕΩΝ ΕΙΔΙΚΩΝ ΜΑΘΗΜΑΤΩΝ 201</w:t>
      </w:r>
      <w:r w:rsidR="00497547" w:rsidRPr="00497547">
        <w:rPr>
          <w:rFonts w:eastAsia="Times New Roman" w:cs="Arial"/>
          <w:b/>
          <w:bCs/>
          <w:sz w:val="24"/>
          <w:szCs w:val="24"/>
        </w:rPr>
        <w:t>8</w:t>
      </w:r>
      <w:r w:rsidRPr="00810EB3">
        <w:rPr>
          <w:rFonts w:eastAsia="Times New Roman" w:cs="Arial"/>
          <w:b/>
          <w:bCs/>
          <w:sz w:val="24"/>
          <w:szCs w:val="24"/>
          <w:u w:val="single"/>
        </w:rPr>
        <w:t>ΓΙΑ ΓΕΛ &amp; ΕΠΑΛ</w:t>
      </w:r>
    </w:p>
    <w:p w:rsidR="001776DC" w:rsidRPr="00131A30" w:rsidRDefault="001776DC" w:rsidP="001776DC">
      <w:pPr>
        <w:ind w:left="-284"/>
        <w:jc w:val="both"/>
      </w:pPr>
    </w:p>
    <w:tbl>
      <w:tblPr>
        <w:tblW w:w="10200" w:type="dxa"/>
        <w:tblInd w:w="-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40"/>
        <w:gridCol w:w="1320"/>
        <w:gridCol w:w="4646"/>
        <w:gridCol w:w="2794"/>
      </w:tblGrid>
      <w:tr w:rsidR="00497547" w:rsidRPr="001F2845" w:rsidTr="006A6091">
        <w:trPr>
          <w:cantSplit/>
          <w:trHeight w:val="371"/>
        </w:trPr>
        <w:tc>
          <w:tcPr>
            <w:tcW w:w="1440" w:type="dxa"/>
            <w:vAlign w:val="center"/>
          </w:tcPr>
          <w:p w:rsidR="00497547" w:rsidRPr="001F2845" w:rsidRDefault="00497547" w:rsidP="006A6091">
            <w:pPr>
              <w:jc w:val="center"/>
              <w:rPr>
                <w:rFonts w:cs="Arial"/>
                <w:b/>
                <w:bCs/>
                <w:sz w:val="20"/>
                <w:szCs w:val="20"/>
              </w:rPr>
            </w:pPr>
            <w:r w:rsidRPr="001F2845">
              <w:rPr>
                <w:rFonts w:cs="Arial"/>
                <w:b/>
                <w:bCs/>
                <w:sz w:val="20"/>
                <w:szCs w:val="20"/>
              </w:rPr>
              <w:t>ΗΜΕΡΑ</w:t>
            </w:r>
          </w:p>
        </w:tc>
        <w:tc>
          <w:tcPr>
            <w:tcW w:w="1320" w:type="dxa"/>
            <w:vAlign w:val="center"/>
          </w:tcPr>
          <w:p w:rsidR="00497547" w:rsidRPr="001F2845" w:rsidRDefault="00497547" w:rsidP="006A6091">
            <w:pPr>
              <w:jc w:val="center"/>
              <w:rPr>
                <w:rFonts w:cs="Arial"/>
                <w:b/>
                <w:bCs/>
                <w:sz w:val="20"/>
                <w:szCs w:val="20"/>
              </w:rPr>
            </w:pPr>
            <w:r w:rsidRPr="001F2845">
              <w:rPr>
                <w:rFonts w:cs="Arial"/>
                <w:b/>
                <w:bCs/>
                <w:sz w:val="20"/>
                <w:szCs w:val="20"/>
              </w:rPr>
              <w:t>ΗΜΕΡ/ΝΙΑ</w:t>
            </w:r>
          </w:p>
        </w:tc>
        <w:tc>
          <w:tcPr>
            <w:tcW w:w="4646" w:type="dxa"/>
            <w:vAlign w:val="center"/>
          </w:tcPr>
          <w:p w:rsidR="00497547" w:rsidRPr="001F2845" w:rsidRDefault="00497547" w:rsidP="006A6091">
            <w:pPr>
              <w:jc w:val="center"/>
              <w:rPr>
                <w:rFonts w:cs="Arial"/>
                <w:b/>
                <w:bCs/>
                <w:sz w:val="20"/>
                <w:szCs w:val="20"/>
              </w:rPr>
            </w:pPr>
            <w:r w:rsidRPr="001F2845">
              <w:rPr>
                <w:rFonts w:cs="Arial"/>
                <w:b/>
                <w:bCs/>
                <w:sz w:val="20"/>
                <w:szCs w:val="20"/>
              </w:rPr>
              <w:t>ΜΑΘΗΜΑ</w:t>
            </w:r>
          </w:p>
        </w:tc>
        <w:tc>
          <w:tcPr>
            <w:tcW w:w="2794" w:type="dxa"/>
            <w:vAlign w:val="center"/>
          </w:tcPr>
          <w:p w:rsidR="00497547" w:rsidRPr="001F2845" w:rsidRDefault="00497547" w:rsidP="006A6091">
            <w:pPr>
              <w:jc w:val="center"/>
              <w:rPr>
                <w:rFonts w:cs="Arial"/>
                <w:b/>
                <w:bCs/>
                <w:sz w:val="20"/>
                <w:szCs w:val="20"/>
              </w:rPr>
            </w:pPr>
            <w:r w:rsidRPr="001F2845">
              <w:rPr>
                <w:rFonts w:cs="Arial"/>
                <w:b/>
                <w:bCs/>
                <w:sz w:val="20"/>
                <w:szCs w:val="20"/>
              </w:rPr>
              <w:t>ΩΡΑ ΕΝΑΡΞΗΣ ΕΞΕΤΑΣΗΣ</w:t>
            </w:r>
          </w:p>
        </w:tc>
      </w:tr>
      <w:tr w:rsidR="00497547" w:rsidRPr="001F2845" w:rsidTr="006A6091">
        <w:trPr>
          <w:cantSplit/>
          <w:trHeight w:val="441"/>
        </w:trPr>
        <w:tc>
          <w:tcPr>
            <w:tcW w:w="1440" w:type="dxa"/>
            <w:vAlign w:val="center"/>
          </w:tcPr>
          <w:p w:rsidR="00497547" w:rsidRPr="001F2845" w:rsidRDefault="00497547" w:rsidP="006A6091">
            <w:pPr>
              <w:jc w:val="center"/>
              <w:rPr>
                <w:rFonts w:cs="Arial"/>
                <w:sz w:val="20"/>
                <w:szCs w:val="20"/>
              </w:rPr>
            </w:pPr>
            <w:r>
              <w:rPr>
                <w:rFonts w:cs="Arial"/>
                <w:sz w:val="20"/>
                <w:szCs w:val="20"/>
              </w:rPr>
              <w:t>ΤΡΙΤΗ</w:t>
            </w:r>
          </w:p>
        </w:tc>
        <w:tc>
          <w:tcPr>
            <w:tcW w:w="1320" w:type="dxa"/>
            <w:vAlign w:val="center"/>
          </w:tcPr>
          <w:p w:rsidR="00497547" w:rsidRPr="00CE1A9C" w:rsidRDefault="00497547" w:rsidP="006A6091">
            <w:pPr>
              <w:jc w:val="center"/>
              <w:rPr>
                <w:rFonts w:cs="Arial"/>
                <w:sz w:val="20"/>
                <w:szCs w:val="20"/>
              </w:rPr>
            </w:pPr>
            <w:r>
              <w:rPr>
                <w:rFonts w:cs="Arial"/>
                <w:sz w:val="20"/>
                <w:szCs w:val="20"/>
              </w:rPr>
              <w:t>11-9-2018</w:t>
            </w:r>
          </w:p>
        </w:tc>
        <w:tc>
          <w:tcPr>
            <w:tcW w:w="4646" w:type="dxa"/>
            <w:vAlign w:val="center"/>
          </w:tcPr>
          <w:p w:rsidR="00497547" w:rsidRPr="001F2845" w:rsidRDefault="00497547" w:rsidP="006A6091">
            <w:pPr>
              <w:jc w:val="center"/>
              <w:rPr>
                <w:rFonts w:cs="Arial"/>
                <w:sz w:val="20"/>
                <w:szCs w:val="20"/>
              </w:rPr>
            </w:pPr>
            <w:r w:rsidRPr="001F2845">
              <w:rPr>
                <w:rFonts w:cs="Arial"/>
                <w:sz w:val="20"/>
                <w:szCs w:val="20"/>
              </w:rPr>
              <w:t xml:space="preserve">ΑΓΓΛΙΚΑ </w:t>
            </w:r>
          </w:p>
        </w:tc>
        <w:tc>
          <w:tcPr>
            <w:tcW w:w="2794" w:type="dxa"/>
            <w:vAlign w:val="center"/>
          </w:tcPr>
          <w:p w:rsidR="00497547" w:rsidRPr="001F2845" w:rsidRDefault="00497547" w:rsidP="006A6091">
            <w:pPr>
              <w:jc w:val="center"/>
              <w:rPr>
                <w:rFonts w:cs="Arial"/>
                <w:sz w:val="20"/>
                <w:szCs w:val="20"/>
              </w:rPr>
            </w:pPr>
            <w:r>
              <w:rPr>
                <w:rFonts w:cs="Arial"/>
                <w:sz w:val="20"/>
                <w:szCs w:val="20"/>
              </w:rPr>
              <w:t>16:00 μ.μ</w:t>
            </w:r>
          </w:p>
        </w:tc>
      </w:tr>
      <w:tr w:rsidR="00497547" w:rsidRPr="001F2845" w:rsidTr="006A6091">
        <w:trPr>
          <w:cantSplit/>
          <w:trHeight w:val="405"/>
        </w:trPr>
        <w:tc>
          <w:tcPr>
            <w:tcW w:w="1440" w:type="dxa"/>
            <w:vAlign w:val="center"/>
          </w:tcPr>
          <w:p w:rsidR="00497547" w:rsidRPr="001F2845" w:rsidRDefault="00497547" w:rsidP="006A6091">
            <w:pPr>
              <w:jc w:val="center"/>
              <w:rPr>
                <w:rFonts w:cs="Arial"/>
                <w:sz w:val="20"/>
                <w:szCs w:val="20"/>
              </w:rPr>
            </w:pPr>
            <w:r>
              <w:rPr>
                <w:rFonts w:cs="Arial"/>
                <w:sz w:val="20"/>
                <w:szCs w:val="20"/>
              </w:rPr>
              <w:t>ΤΕΤΑΡΤΗ</w:t>
            </w:r>
          </w:p>
        </w:tc>
        <w:tc>
          <w:tcPr>
            <w:tcW w:w="1320" w:type="dxa"/>
            <w:vAlign w:val="center"/>
          </w:tcPr>
          <w:p w:rsidR="00497547" w:rsidRPr="00CE1A9C" w:rsidRDefault="00497547" w:rsidP="006A6091">
            <w:pPr>
              <w:jc w:val="center"/>
              <w:rPr>
                <w:rFonts w:cs="Arial"/>
                <w:sz w:val="20"/>
                <w:szCs w:val="20"/>
              </w:rPr>
            </w:pPr>
            <w:r>
              <w:rPr>
                <w:rFonts w:cs="Arial"/>
                <w:sz w:val="20"/>
                <w:szCs w:val="20"/>
              </w:rPr>
              <w:t>12-9-2018</w:t>
            </w:r>
          </w:p>
        </w:tc>
        <w:tc>
          <w:tcPr>
            <w:tcW w:w="4646" w:type="dxa"/>
            <w:vAlign w:val="center"/>
          </w:tcPr>
          <w:p w:rsidR="00497547" w:rsidRPr="004A1C35" w:rsidRDefault="00497547" w:rsidP="006A6091">
            <w:pPr>
              <w:pStyle w:val="a3"/>
              <w:jc w:val="center"/>
              <w:rPr>
                <w:rFonts w:cs="Arial"/>
                <w:sz w:val="20"/>
                <w:szCs w:val="20"/>
              </w:rPr>
            </w:pPr>
            <w:r w:rsidRPr="001F2845">
              <w:rPr>
                <w:sz w:val="20"/>
                <w:szCs w:val="20"/>
              </w:rPr>
              <w:t>ΕΛΕΥΘΕΡΟ ΣΧΕΔΙΟ</w:t>
            </w:r>
          </w:p>
        </w:tc>
        <w:tc>
          <w:tcPr>
            <w:tcW w:w="2794" w:type="dxa"/>
            <w:vAlign w:val="center"/>
          </w:tcPr>
          <w:p w:rsidR="00497547" w:rsidRPr="001F2845" w:rsidRDefault="00497547" w:rsidP="006A6091">
            <w:pPr>
              <w:jc w:val="center"/>
              <w:rPr>
                <w:rFonts w:cs="Arial"/>
                <w:sz w:val="20"/>
                <w:szCs w:val="20"/>
              </w:rPr>
            </w:pPr>
            <w:r>
              <w:rPr>
                <w:rFonts w:cs="Arial"/>
                <w:sz w:val="20"/>
                <w:szCs w:val="20"/>
              </w:rPr>
              <w:t>12:30 μ.μ.</w:t>
            </w:r>
          </w:p>
        </w:tc>
      </w:tr>
      <w:tr w:rsidR="00497547" w:rsidRPr="001F2845" w:rsidTr="006A6091">
        <w:trPr>
          <w:cantSplit/>
          <w:trHeight w:val="375"/>
        </w:trPr>
        <w:tc>
          <w:tcPr>
            <w:tcW w:w="1440" w:type="dxa"/>
            <w:vAlign w:val="center"/>
          </w:tcPr>
          <w:p w:rsidR="00497547" w:rsidRPr="001F2845" w:rsidRDefault="00497547" w:rsidP="006A6091">
            <w:pPr>
              <w:jc w:val="center"/>
              <w:rPr>
                <w:rFonts w:cs="Arial"/>
                <w:sz w:val="20"/>
                <w:szCs w:val="20"/>
              </w:rPr>
            </w:pPr>
            <w:r>
              <w:rPr>
                <w:rFonts w:cs="Arial"/>
                <w:sz w:val="20"/>
                <w:szCs w:val="20"/>
              </w:rPr>
              <w:t>ΠΕΜΠΤΗ</w:t>
            </w:r>
          </w:p>
        </w:tc>
        <w:tc>
          <w:tcPr>
            <w:tcW w:w="1320" w:type="dxa"/>
            <w:vAlign w:val="center"/>
          </w:tcPr>
          <w:p w:rsidR="00497547" w:rsidRPr="001F2845" w:rsidRDefault="00497547" w:rsidP="006A6091">
            <w:pPr>
              <w:jc w:val="center"/>
              <w:rPr>
                <w:rFonts w:cs="Arial"/>
                <w:sz w:val="20"/>
                <w:szCs w:val="20"/>
              </w:rPr>
            </w:pPr>
            <w:r>
              <w:rPr>
                <w:rFonts w:cs="Arial"/>
                <w:sz w:val="20"/>
                <w:szCs w:val="20"/>
              </w:rPr>
              <w:t>13-9-2018</w:t>
            </w:r>
          </w:p>
        </w:tc>
        <w:tc>
          <w:tcPr>
            <w:tcW w:w="4646" w:type="dxa"/>
            <w:tcBorders>
              <w:bottom w:val="single" w:sz="4" w:space="0" w:color="auto"/>
            </w:tcBorders>
            <w:vAlign w:val="center"/>
          </w:tcPr>
          <w:p w:rsidR="00497547" w:rsidRPr="001F2845" w:rsidRDefault="00497547" w:rsidP="006A6091">
            <w:pPr>
              <w:pStyle w:val="a3"/>
              <w:jc w:val="center"/>
              <w:rPr>
                <w:sz w:val="20"/>
                <w:szCs w:val="20"/>
              </w:rPr>
            </w:pPr>
            <w:r w:rsidRPr="001F2845">
              <w:rPr>
                <w:rFonts w:cs="Arial"/>
                <w:sz w:val="20"/>
                <w:szCs w:val="20"/>
              </w:rPr>
              <w:t>ΓΡΑΜΜΙΚΟ ΣΧΕΔΙΟ</w:t>
            </w:r>
          </w:p>
        </w:tc>
        <w:tc>
          <w:tcPr>
            <w:tcW w:w="2794" w:type="dxa"/>
            <w:vAlign w:val="center"/>
          </w:tcPr>
          <w:p w:rsidR="00497547" w:rsidRPr="001F2845" w:rsidRDefault="00497547" w:rsidP="006A6091">
            <w:pPr>
              <w:jc w:val="center"/>
              <w:rPr>
                <w:rFonts w:cs="Arial"/>
                <w:sz w:val="20"/>
                <w:szCs w:val="20"/>
              </w:rPr>
            </w:pPr>
            <w:r>
              <w:rPr>
                <w:rFonts w:cs="Arial"/>
                <w:sz w:val="20"/>
                <w:szCs w:val="20"/>
              </w:rPr>
              <w:t>12:30 μ.μ.</w:t>
            </w:r>
          </w:p>
        </w:tc>
      </w:tr>
      <w:tr w:rsidR="00497547" w:rsidRPr="001F2845" w:rsidTr="006A6091">
        <w:trPr>
          <w:cantSplit/>
          <w:trHeight w:val="372"/>
        </w:trPr>
        <w:tc>
          <w:tcPr>
            <w:tcW w:w="1440" w:type="dxa"/>
            <w:tcBorders>
              <w:top w:val="single" w:sz="4" w:space="0" w:color="auto"/>
              <w:left w:val="single" w:sz="4" w:space="0" w:color="auto"/>
              <w:right w:val="single" w:sz="4" w:space="0" w:color="auto"/>
            </w:tcBorders>
            <w:vAlign w:val="center"/>
          </w:tcPr>
          <w:p w:rsidR="00497547" w:rsidRPr="001F2845" w:rsidRDefault="00497547" w:rsidP="006A6091">
            <w:pPr>
              <w:jc w:val="center"/>
              <w:rPr>
                <w:rFonts w:cs="Arial"/>
                <w:sz w:val="20"/>
                <w:szCs w:val="20"/>
              </w:rPr>
            </w:pPr>
            <w:r>
              <w:rPr>
                <w:rFonts w:cs="Arial"/>
                <w:sz w:val="20"/>
                <w:szCs w:val="20"/>
              </w:rPr>
              <w:t>ΠΑΡΑΣΚΕΥΗ</w:t>
            </w:r>
          </w:p>
        </w:tc>
        <w:tc>
          <w:tcPr>
            <w:tcW w:w="1320" w:type="dxa"/>
            <w:tcBorders>
              <w:top w:val="single" w:sz="4" w:space="0" w:color="auto"/>
              <w:left w:val="single" w:sz="4" w:space="0" w:color="auto"/>
              <w:right w:val="single" w:sz="4" w:space="0" w:color="auto"/>
            </w:tcBorders>
            <w:vAlign w:val="center"/>
          </w:tcPr>
          <w:p w:rsidR="00497547" w:rsidRPr="001F2845" w:rsidRDefault="00497547" w:rsidP="006A6091">
            <w:pPr>
              <w:jc w:val="center"/>
              <w:rPr>
                <w:rFonts w:cs="Arial"/>
                <w:sz w:val="20"/>
                <w:szCs w:val="20"/>
              </w:rPr>
            </w:pPr>
            <w:r>
              <w:rPr>
                <w:rFonts w:cs="Arial"/>
                <w:sz w:val="20"/>
                <w:szCs w:val="20"/>
              </w:rPr>
              <w:t>14-9-2018</w:t>
            </w:r>
          </w:p>
        </w:tc>
        <w:tc>
          <w:tcPr>
            <w:tcW w:w="4646" w:type="dxa"/>
            <w:tcBorders>
              <w:top w:val="single" w:sz="4" w:space="0" w:color="auto"/>
              <w:left w:val="single" w:sz="4" w:space="0" w:color="auto"/>
              <w:right w:val="single" w:sz="4" w:space="0" w:color="auto"/>
            </w:tcBorders>
            <w:vAlign w:val="center"/>
          </w:tcPr>
          <w:p w:rsidR="00497547" w:rsidRPr="001F2845" w:rsidRDefault="00497547" w:rsidP="006A6091">
            <w:pPr>
              <w:jc w:val="center"/>
              <w:rPr>
                <w:rFonts w:cs="Arial"/>
                <w:sz w:val="20"/>
                <w:szCs w:val="20"/>
              </w:rPr>
            </w:pPr>
            <w:r>
              <w:rPr>
                <w:sz w:val="20"/>
                <w:szCs w:val="20"/>
              </w:rPr>
              <w:t>ΑΡΜΟΝΙΑ</w:t>
            </w:r>
          </w:p>
        </w:tc>
        <w:tc>
          <w:tcPr>
            <w:tcW w:w="2794" w:type="dxa"/>
            <w:tcBorders>
              <w:top w:val="single" w:sz="4" w:space="0" w:color="auto"/>
              <w:left w:val="single" w:sz="4" w:space="0" w:color="auto"/>
              <w:right w:val="single" w:sz="4" w:space="0" w:color="auto"/>
            </w:tcBorders>
            <w:vAlign w:val="center"/>
          </w:tcPr>
          <w:p w:rsidR="00497547" w:rsidRPr="001F2845" w:rsidRDefault="00497547" w:rsidP="006A6091">
            <w:pPr>
              <w:jc w:val="center"/>
              <w:rPr>
                <w:rFonts w:cs="Arial"/>
                <w:sz w:val="20"/>
                <w:szCs w:val="20"/>
              </w:rPr>
            </w:pPr>
            <w:r>
              <w:rPr>
                <w:rFonts w:cs="Arial"/>
                <w:sz w:val="20"/>
                <w:szCs w:val="20"/>
              </w:rPr>
              <w:t>16:00 μ.μ</w:t>
            </w:r>
          </w:p>
        </w:tc>
      </w:tr>
      <w:tr w:rsidR="00497547" w:rsidRPr="001F2845" w:rsidTr="006A6091">
        <w:trPr>
          <w:cantSplit/>
          <w:trHeight w:val="280"/>
        </w:trPr>
        <w:tc>
          <w:tcPr>
            <w:tcW w:w="1440" w:type="dxa"/>
            <w:tcBorders>
              <w:top w:val="single" w:sz="4" w:space="0" w:color="auto"/>
              <w:left w:val="single" w:sz="4" w:space="0" w:color="auto"/>
              <w:right w:val="single" w:sz="4" w:space="0" w:color="auto"/>
            </w:tcBorders>
            <w:vAlign w:val="center"/>
          </w:tcPr>
          <w:p w:rsidR="00497547" w:rsidRPr="001F2845" w:rsidRDefault="00497547" w:rsidP="006A6091">
            <w:pPr>
              <w:jc w:val="center"/>
              <w:rPr>
                <w:rFonts w:cs="Arial"/>
                <w:sz w:val="20"/>
                <w:szCs w:val="20"/>
              </w:rPr>
            </w:pPr>
            <w:r>
              <w:rPr>
                <w:rFonts w:cs="Arial"/>
                <w:sz w:val="20"/>
                <w:szCs w:val="20"/>
              </w:rPr>
              <w:lastRenderedPageBreak/>
              <w:t>ΣΑΒΒΑΤΟ</w:t>
            </w:r>
          </w:p>
        </w:tc>
        <w:tc>
          <w:tcPr>
            <w:tcW w:w="1320" w:type="dxa"/>
            <w:tcBorders>
              <w:top w:val="single" w:sz="4" w:space="0" w:color="auto"/>
              <w:left w:val="single" w:sz="4" w:space="0" w:color="auto"/>
              <w:right w:val="single" w:sz="4" w:space="0" w:color="auto"/>
            </w:tcBorders>
            <w:vAlign w:val="center"/>
          </w:tcPr>
          <w:p w:rsidR="00497547" w:rsidRPr="00CE1A9C" w:rsidRDefault="00497547" w:rsidP="006A6091">
            <w:pPr>
              <w:jc w:val="center"/>
              <w:rPr>
                <w:rFonts w:cs="Arial"/>
                <w:sz w:val="20"/>
                <w:szCs w:val="20"/>
              </w:rPr>
            </w:pPr>
            <w:r>
              <w:rPr>
                <w:rFonts w:cs="Arial"/>
                <w:sz w:val="20"/>
                <w:szCs w:val="20"/>
              </w:rPr>
              <w:t>15-9-2018</w:t>
            </w:r>
          </w:p>
        </w:tc>
        <w:tc>
          <w:tcPr>
            <w:tcW w:w="4646" w:type="dxa"/>
            <w:tcBorders>
              <w:top w:val="single" w:sz="4" w:space="0" w:color="auto"/>
              <w:left w:val="single" w:sz="4" w:space="0" w:color="auto"/>
              <w:right w:val="single" w:sz="4" w:space="0" w:color="auto"/>
            </w:tcBorders>
            <w:vAlign w:val="center"/>
          </w:tcPr>
          <w:p w:rsidR="00497547" w:rsidRDefault="00497547" w:rsidP="006A6091">
            <w:pPr>
              <w:jc w:val="center"/>
              <w:rPr>
                <w:rFonts w:cs="Arial"/>
                <w:sz w:val="20"/>
                <w:szCs w:val="20"/>
              </w:rPr>
            </w:pPr>
            <w:r w:rsidRPr="001F2845">
              <w:rPr>
                <w:rFonts w:cs="Arial"/>
                <w:sz w:val="20"/>
                <w:szCs w:val="20"/>
              </w:rPr>
              <w:t>ΕΛΕΓΧΟΣ ΜΟΥΣΙΚΩΝ ΑΚΟΥΣΤΙΚΩΝ ΙΚΑΝΟΤΗΤΩΝ</w:t>
            </w:r>
          </w:p>
          <w:p w:rsidR="00497547" w:rsidRPr="001F2845" w:rsidRDefault="00497547" w:rsidP="006A6091">
            <w:pPr>
              <w:jc w:val="center"/>
              <w:rPr>
                <w:rFonts w:cs="Arial"/>
                <w:sz w:val="20"/>
                <w:szCs w:val="20"/>
              </w:rPr>
            </w:pPr>
            <w:r w:rsidRPr="001F2845">
              <w:rPr>
                <w:sz w:val="20"/>
                <w:szCs w:val="20"/>
              </w:rPr>
              <w:t>ΙΣΠΑΝΙΚΑ</w:t>
            </w:r>
          </w:p>
        </w:tc>
        <w:tc>
          <w:tcPr>
            <w:tcW w:w="2794" w:type="dxa"/>
            <w:tcBorders>
              <w:top w:val="single" w:sz="4" w:space="0" w:color="auto"/>
              <w:left w:val="single" w:sz="4" w:space="0" w:color="auto"/>
              <w:right w:val="single" w:sz="4" w:space="0" w:color="auto"/>
            </w:tcBorders>
            <w:vAlign w:val="center"/>
          </w:tcPr>
          <w:p w:rsidR="00497547" w:rsidRDefault="00497547" w:rsidP="006A6091">
            <w:pPr>
              <w:jc w:val="center"/>
              <w:rPr>
                <w:rFonts w:cs="Arial"/>
                <w:sz w:val="20"/>
                <w:szCs w:val="20"/>
              </w:rPr>
            </w:pPr>
            <w:r>
              <w:rPr>
                <w:rFonts w:cs="Arial"/>
                <w:sz w:val="20"/>
                <w:szCs w:val="20"/>
              </w:rPr>
              <w:t>12:30 μ.μ.</w:t>
            </w:r>
          </w:p>
          <w:p w:rsidR="00497547" w:rsidRPr="001F2845" w:rsidRDefault="00497547" w:rsidP="006A6091">
            <w:pPr>
              <w:jc w:val="center"/>
              <w:rPr>
                <w:rFonts w:cs="Arial"/>
                <w:sz w:val="20"/>
                <w:szCs w:val="20"/>
              </w:rPr>
            </w:pPr>
            <w:r>
              <w:rPr>
                <w:rFonts w:cs="Arial"/>
                <w:sz w:val="20"/>
                <w:szCs w:val="20"/>
              </w:rPr>
              <w:t>16:30 μ.μ</w:t>
            </w:r>
          </w:p>
        </w:tc>
      </w:tr>
      <w:tr w:rsidR="00497547" w:rsidRPr="001F2845" w:rsidTr="006A6091">
        <w:trPr>
          <w:cantSplit/>
          <w:trHeight w:val="314"/>
        </w:trPr>
        <w:tc>
          <w:tcPr>
            <w:tcW w:w="1440" w:type="dxa"/>
            <w:tcBorders>
              <w:top w:val="single" w:sz="4" w:space="0" w:color="auto"/>
            </w:tcBorders>
            <w:vAlign w:val="center"/>
          </w:tcPr>
          <w:p w:rsidR="00497547" w:rsidRPr="001F2845" w:rsidRDefault="00497547" w:rsidP="006A6091">
            <w:pPr>
              <w:jc w:val="center"/>
              <w:rPr>
                <w:rFonts w:cs="Arial"/>
                <w:sz w:val="20"/>
                <w:szCs w:val="20"/>
              </w:rPr>
            </w:pPr>
            <w:r>
              <w:rPr>
                <w:rFonts w:cs="Arial"/>
                <w:sz w:val="20"/>
                <w:szCs w:val="20"/>
              </w:rPr>
              <w:t>ΔΕΥΤΕΡΑ</w:t>
            </w:r>
          </w:p>
        </w:tc>
        <w:tc>
          <w:tcPr>
            <w:tcW w:w="1320" w:type="dxa"/>
            <w:tcBorders>
              <w:top w:val="single" w:sz="4" w:space="0" w:color="auto"/>
            </w:tcBorders>
            <w:vAlign w:val="center"/>
          </w:tcPr>
          <w:p w:rsidR="00497547" w:rsidRPr="00CE1A9C" w:rsidRDefault="00497547" w:rsidP="006A6091">
            <w:pPr>
              <w:jc w:val="center"/>
              <w:rPr>
                <w:rFonts w:cs="Arial"/>
                <w:sz w:val="20"/>
                <w:szCs w:val="20"/>
              </w:rPr>
            </w:pPr>
            <w:r>
              <w:rPr>
                <w:rFonts w:cs="Arial"/>
                <w:sz w:val="20"/>
                <w:szCs w:val="20"/>
              </w:rPr>
              <w:t>17-9-2018</w:t>
            </w:r>
          </w:p>
        </w:tc>
        <w:tc>
          <w:tcPr>
            <w:tcW w:w="4646" w:type="dxa"/>
            <w:tcBorders>
              <w:top w:val="single" w:sz="4" w:space="0" w:color="auto"/>
            </w:tcBorders>
            <w:vAlign w:val="center"/>
          </w:tcPr>
          <w:p w:rsidR="00497547" w:rsidRPr="001F2845" w:rsidRDefault="00497547" w:rsidP="006A6091">
            <w:pPr>
              <w:pStyle w:val="a3"/>
              <w:jc w:val="center"/>
              <w:rPr>
                <w:rFonts w:cs="Arial"/>
                <w:sz w:val="20"/>
                <w:szCs w:val="20"/>
              </w:rPr>
            </w:pPr>
            <w:r w:rsidRPr="001F2845">
              <w:rPr>
                <w:rFonts w:cs="Arial"/>
                <w:sz w:val="20"/>
                <w:szCs w:val="20"/>
              </w:rPr>
              <w:t>ΓΑΛΛΙΚΑ</w:t>
            </w:r>
          </w:p>
        </w:tc>
        <w:tc>
          <w:tcPr>
            <w:tcW w:w="2794" w:type="dxa"/>
            <w:tcBorders>
              <w:top w:val="single" w:sz="4" w:space="0" w:color="auto"/>
            </w:tcBorders>
            <w:vAlign w:val="center"/>
          </w:tcPr>
          <w:p w:rsidR="00497547" w:rsidRPr="001F2845" w:rsidRDefault="00497547" w:rsidP="006A6091">
            <w:pPr>
              <w:jc w:val="center"/>
              <w:rPr>
                <w:rFonts w:cs="Arial"/>
                <w:sz w:val="20"/>
                <w:szCs w:val="20"/>
              </w:rPr>
            </w:pPr>
            <w:r>
              <w:rPr>
                <w:rFonts w:cs="Arial"/>
                <w:sz w:val="20"/>
                <w:szCs w:val="20"/>
              </w:rPr>
              <w:t>16:00 μ.μ</w:t>
            </w:r>
          </w:p>
        </w:tc>
      </w:tr>
      <w:tr w:rsidR="00497547" w:rsidRPr="001F2845" w:rsidTr="006A6091">
        <w:trPr>
          <w:cantSplit/>
          <w:trHeight w:val="373"/>
        </w:trPr>
        <w:tc>
          <w:tcPr>
            <w:tcW w:w="1440" w:type="dxa"/>
            <w:vAlign w:val="center"/>
          </w:tcPr>
          <w:p w:rsidR="00497547" w:rsidRPr="001F2845" w:rsidRDefault="00497547" w:rsidP="006A6091">
            <w:pPr>
              <w:jc w:val="center"/>
              <w:rPr>
                <w:rFonts w:cs="Arial"/>
                <w:sz w:val="20"/>
                <w:szCs w:val="20"/>
              </w:rPr>
            </w:pPr>
            <w:r>
              <w:rPr>
                <w:rFonts w:cs="Arial"/>
                <w:sz w:val="20"/>
                <w:szCs w:val="20"/>
              </w:rPr>
              <w:t>ΤΡΙΤΗ</w:t>
            </w:r>
          </w:p>
        </w:tc>
        <w:tc>
          <w:tcPr>
            <w:tcW w:w="1320" w:type="dxa"/>
            <w:vAlign w:val="center"/>
          </w:tcPr>
          <w:p w:rsidR="00497547" w:rsidRPr="001F2845" w:rsidRDefault="00497547" w:rsidP="006A6091">
            <w:pPr>
              <w:jc w:val="center"/>
              <w:rPr>
                <w:rFonts w:cs="Arial"/>
                <w:sz w:val="20"/>
                <w:szCs w:val="20"/>
              </w:rPr>
            </w:pPr>
            <w:r>
              <w:rPr>
                <w:rFonts w:cs="Arial"/>
                <w:sz w:val="20"/>
                <w:szCs w:val="20"/>
              </w:rPr>
              <w:t>18-9-2018</w:t>
            </w:r>
          </w:p>
        </w:tc>
        <w:tc>
          <w:tcPr>
            <w:tcW w:w="4646" w:type="dxa"/>
            <w:vAlign w:val="center"/>
          </w:tcPr>
          <w:p w:rsidR="00497547" w:rsidRDefault="00497547" w:rsidP="006A6091">
            <w:pPr>
              <w:pStyle w:val="a3"/>
              <w:jc w:val="center"/>
              <w:rPr>
                <w:rFonts w:cs="Arial"/>
                <w:sz w:val="20"/>
                <w:szCs w:val="20"/>
              </w:rPr>
            </w:pPr>
            <w:r w:rsidRPr="001F2845">
              <w:rPr>
                <w:rFonts w:cs="Arial"/>
                <w:sz w:val="20"/>
                <w:szCs w:val="20"/>
              </w:rPr>
              <w:t xml:space="preserve">ΓΕΡΜΑΝΙΚΑ </w:t>
            </w:r>
          </w:p>
          <w:p w:rsidR="00497547" w:rsidRDefault="00497547" w:rsidP="006A6091">
            <w:pPr>
              <w:pStyle w:val="a3"/>
              <w:jc w:val="center"/>
              <w:rPr>
                <w:rFonts w:cs="Arial"/>
                <w:sz w:val="20"/>
                <w:szCs w:val="20"/>
              </w:rPr>
            </w:pPr>
          </w:p>
          <w:p w:rsidR="00497547" w:rsidRPr="004A1C35" w:rsidRDefault="00497547" w:rsidP="006A6091">
            <w:pPr>
              <w:pStyle w:val="a3"/>
              <w:jc w:val="center"/>
              <w:rPr>
                <w:rFonts w:cs="Arial"/>
                <w:sz w:val="20"/>
                <w:szCs w:val="20"/>
              </w:rPr>
            </w:pPr>
            <w:r>
              <w:rPr>
                <w:rFonts w:cs="Arial"/>
                <w:sz w:val="20"/>
                <w:szCs w:val="20"/>
              </w:rPr>
              <w:t>ΙΤΑΛΙΚΑ</w:t>
            </w:r>
          </w:p>
        </w:tc>
        <w:tc>
          <w:tcPr>
            <w:tcW w:w="2794" w:type="dxa"/>
            <w:vAlign w:val="center"/>
          </w:tcPr>
          <w:p w:rsidR="00497547" w:rsidRDefault="00497547" w:rsidP="006A6091">
            <w:pPr>
              <w:jc w:val="center"/>
              <w:rPr>
                <w:rFonts w:cs="Arial"/>
                <w:sz w:val="20"/>
                <w:szCs w:val="20"/>
              </w:rPr>
            </w:pPr>
            <w:r>
              <w:rPr>
                <w:rFonts w:cs="Arial"/>
                <w:sz w:val="20"/>
                <w:szCs w:val="20"/>
              </w:rPr>
              <w:t>12:30 μ.μ.</w:t>
            </w:r>
          </w:p>
          <w:p w:rsidR="00497547" w:rsidRPr="001F2845" w:rsidRDefault="00497547" w:rsidP="006A6091">
            <w:pPr>
              <w:jc w:val="center"/>
              <w:rPr>
                <w:rFonts w:cs="Arial"/>
                <w:sz w:val="20"/>
                <w:szCs w:val="20"/>
              </w:rPr>
            </w:pPr>
            <w:r>
              <w:rPr>
                <w:rFonts w:cs="Arial"/>
                <w:sz w:val="20"/>
                <w:szCs w:val="20"/>
              </w:rPr>
              <w:t>16:30 μ.μ</w:t>
            </w:r>
          </w:p>
        </w:tc>
      </w:tr>
    </w:tbl>
    <w:p w:rsidR="00497547" w:rsidRPr="00497547" w:rsidRDefault="00497547" w:rsidP="001776DC">
      <w:pPr>
        <w:ind w:left="-284"/>
        <w:jc w:val="both"/>
        <w:rPr>
          <w:lang w:val="en-US"/>
        </w:rPr>
      </w:pPr>
    </w:p>
    <w:p w:rsidR="001776DC" w:rsidRDefault="00810EB3" w:rsidP="001776DC">
      <w:pPr>
        <w:ind w:left="-284"/>
        <w:jc w:val="both"/>
      </w:pPr>
      <w:r w:rsidRPr="00810EB3">
        <w:t xml:space="preserve">Η ώρα έναρξης εξέτασης για όλα τα </w:t>
      </w:r>
      <w:r w:rsidR="00045C8D">
        <w:t>ειδικά μ</w:t>
      </w:r>
      <w:r w:rsidRPr="00810EB3">
        <w:t>αθήματα ορίζεται στον ως άνω πίνακα. Η προσέλευση των υποψηφίων στις αίθουσες εξέτασης θα γίνεται 30 λεπτά τουλάχιστον πριν από την έναρξη των εξετάσεων. Η διάρκεια εξέτασης κάθε μαθήματος ορίζεται σε τρεις (3) ώρες, εκτός των μαθημάτων Ελεύθερο και Γραμμικό Σχέδιο για τα οποία ορίζεται σε έξι (6) ώρες και Έλεγχος Μουσικών Ακουστικών Ικανοτήτων για το οποίο ορίζονται είκοσι (20) λεπτά περίπου.</w:t>
      </w:r>
    </w:p>
    <w:p w:rsidR="001776DC" w:rsidRPr="001776DC" w:rsidRDefault="001776DC" w:rsidP="001776DC">
      <w:pPr>
        <w:ind w:left="-284"/>
        <w:jc w:val="both"/>
      </w:pPr>
      <w:r w:rsidRPr="00764B71">
        <w:rPr>
          <w:bCs/>
        </w:rPr>
        <w:t xml:space="preserve">Οι υποψήφιοι πρέπει να έχουν μαζί τους </w:t>
      </w:r>
      <w:r w:rsidRPr="00764B71">
        <w:rPr>
          <w:bCs/>
          <w:u w:val="single"/>
        </w:rPr>
        <w:t>υποχρεωτικά το δελτίο εξεταζομένου</w:t>
      </w:r>
      <w:r w:rsidRPr="00764B71">
        <w:rPr>
          <w:bCs/>
        </w:rPr>
        <w:t xml:space="preserve"> και κατά προτίμηση και την αστυνομική τους ταυτότητα ή διαβατήριο.</w:t>
      </w:r>
    </w:p>
    <w:p w:rsidR="00810EB3" w:rsidRDefault="00810EB3" w:rsidP="00810EB3">
      <w:pPr>
        <w:autoSpaceDE w:val="0"/>
        <w:autoSpaceDN w:val="0"/>
        <w:adjustRightInd w:val="0"/>
        <w:spacing w:after="0"/>
        <w:jc w:val="both"/>
        <w:rPr>
          <w:rFonts w:eastAsia="Times New Roman" w:cs="Arial"/>
          <w:b/>
          <w:caps/>
          <w:sz w:val="24"/>
          <w:szCs w:val="24"/>
          <w:lang w:eastAsia="el-GR"/>
        </w:rPr>
      </w:pPr>
      <w:r w:rsidRPr="00810EB3">
        <w:rPr>
          <w:b/>
          <w:sz w:val="24"/>
          <w:szCs w:val="24"/>
        </w:rPr>
        <w:t>Γ2.</w:t>
      </w:r>
      <w:r w:rsidRPr="007C529D">
        <w:rPr>
          <w:rFonts w:cs="MyriadPro-Regular"/>
          <w:b/>
          <w:caps/>
          <w:sz w:val="24"/>
          <w:szCs w:val="24"/>
          <w:lang w:eastAsia="el-GR"/>
        </w:rPr>
        <w:t xml:space="preserve">Εξεταστικά κέντρα </w:t>
      </w:r>
      <w:r>
        <w:rPr>
          <w:rFonts w:cs="MyriadPro-Regular"/>
          <w:b/>
          <w:caps/>
          <w:sz w:val="24"/>
          <w:szCs w:val="24"/>
          <w:lang w:eastAsia="el-GR"/>
        </w:rPr>
        <w:t>ΕΙΔΙΚΩΝ ΜΑΘΗΜΑΤΩΝ</w:t>
      </w:r>
      <w:r w:rsidRPr="007C529D">
        <w:rPr>
          <w:rFonts w:eastAsia="Times New Roman" w:cs="Arial"/>
          <w:b/>
          <w:caps/>
          <w:sz w:val="24"/>
          <w:szCs w:val="24"/>
          <w:lang w:eastAsia="el-GR"/>
        </w:rPr>
        <w:t>των επαναληπτικών πανελλαδικών εξετάσεων</w:t>
      </w:r>
      <w:r>
        <w:rPr>
          <w:rFonts w:eastAsia="Times New Roman" w:cs="Arial"/>
          <w:b/>
          <w:caps/>
          <w:sz w:val="24"/>
          <w:szCs w:val="24"/>
          <w:lang w:eastAsia="el-GR"/>
        </w:rPr>
        <w:t xml:space="preserve"> ΓΕΛ και ΕΠΑΛ</w:t>
      </w:r>
      <w:r w:rsidRPr="007C529D">
        <w:rPr>
          <w:rFonts w:eastAsia="Times New Roman" w:cs="Arial"/>
          <w:b/>
          <w:caps/>
          <w:sz w:val="24"/>
          <w:szCs w:val="24"/>
          <w:lang w:eastAsia="el-GR"/>
        </w:rPr>
        <w:t>.</w:t>
      </w:r>
    </w:p>
    <w:p w:rsidR="00810EB3" w:rsidRPr="00810EB3" w:rsidRDefault="00810EB3" w:rsidP="0065148C">
      <w:pPr>
        <w:spacing w:after="0"/>
        <w:ind w:firstLine="720"/>
        <w:jc w:val="both"/>
        <w:rPr>
          <w:rFonts w:eastAsia="Times New Roman" w:cs="Arial"/>
          <w:lang w:eastAsia="el-GR"/>
        </w:rPr>
      </w:pPr>
      <w:r w:rsidRPr="00810EB3">
        <w:rPr>
          <w:rFonts w:eastAsia="Times New Roman" w:cstheme="minorHAnsi"/>
          <w:lang w:eastAsia="el-GR"/>
        </w:rPr>
        <w:t xml:space="preserve">1) </w:t>
      </w:r>
      <w:r w:rsidRPr="00810EB3">
        <w:rPr>
          <w:rFonts w:eastAsia="Times New Roman" w:cs="Arial"/>
          <w:lang w:eastAsia="el-GR"/>
        </w:rPr>
        <w:t xml:space="preserve">Εξεταστικά Κέντρα </w:t>
      </w:r>
      <w:r w:rsidRPr="00810EB3">
        <w:rPr>
          <w:rFonts w:eastAsia="Times New Roman" w:cstheme="minorHAnsi"/>
          <w:lang w:eastAsia="el-GR"/>
        </w:rPr>
        <w:t>Ειδικών Μαθημάτων</w:t>
      </w:r>
      <w:r w:rsidR="00710D66" w:rsidRPr="0065148C">
        <w:rPr>
          <w:rFonts w:eastAsia="Times New Roman" w:cstheme="minorHAnsi"/>
          <w:lang w:eastAsia="el-GR"/>
        </w:rPr>
        <w:t>για ΓΕΛ και ΕΠΑΛ</w:t>
      </w:r>
      <w:r w:rsidRPr="00810EB3">
        <w:rPr>
          <w:rFonts w:eastAsia="Times New Roman" w:cs="Arial"/>
          <w:lang w:eastAsia="el-GR"/>
        </w:rPr>
        <w:t xml:space="preserve">ορίζονται σε Αττική και Θεσσαλονίκη. Ειδικότερα, στην </w:t>
      </w:r>
      <w:r w:rsidRPr="002403B5">
        <w:rPr>
          <w:rFonts w:eastAsia="Times New Roman" w:cs="Arial"/>
          <w:b/>
          <w:lang w:eastAsia="el-GR"/>
        </w:rPr>
        <w:t>Αττική</w:t>
      </w:r>
      <w:r w:rsidRPr="00810EB3">
        <w:rPr>
          <w:rFonts w:eastAsia="Times New Roman" w:cs="Arial"/>
          <w:lang w:eastAsia="el-GR"/>
        </w:rPr>
        <w:t xml:space="preserve">, ως Εξεταστικό Κέντρο </w:t>
      </w:r>
      <w:r w:rsidRPr="00810EB3">
        <w:rPr>
          <w:rFonts w:eastAsia="Times New Roman" w:cstheme="minorHAnsi"/>
          <w:lang w:eastAsia="el-GR"/>
        </w:rPr>
        <w:t>Ειδικών Μαθημάτων</w:t>
      </w:r>
      <w:r w:rsidRPr="00810EB3">
        <w:rPr>
          <w:rFonts w:eastAsia="Times New Roman" w:cs="Arial"/>
          <w:lang w:eastAsia="el-GR"/>
        </w:rPr>
        <w:t>ορίζεται το 9</w:t>
      </w:r>
      <w:r w:rsidRPr="00810EB3">
        <w:rPr>
          <w:rFonts w:eastAsia="Times New Roman" w:cs="Arial"/>
          <w:vertAlign w:val="superscript"/>
          <w:lang w:eastAsia="el-GR"/>
        </w:rPr>
        <w:t>ο</w:t>
      </w:r>
      <w:r w:rsidRPr="00810EB3">
        <w:rPr>
          <w:rFonts w:eastAsia="Times New Roman" w:cs="Arial"/>
          <w:lang w:eastAsia="el-GR"/>
        </w:rPr>
        <w:t xml:space="preserve"> ΓΕΛ Αθηνών της ΔΔΕ Α΄ Αθήνας (Τρώων 2, τκ 11851 Θησείο, τηλ</w:t>
      </w:r>
      <w:r w:rsidR="00F37D47">
        <w:rPr>
          <w:rFonts w:eastAsia="Times New Roman" w:cs="Arial"/>
          <w:lang w:eastAsia="el-GR"/>
        </w:rPr>
        <w:t>.</w:t>
      </w:r>
      <w:r w:rsidRPr="00810EB3">
        <w:rPr>
          <w:rFonts w:eastAsia="Times New Roman" w:cs="Arial"/>
          <w:lang w:eastAsia="el-GR"/>
        </w:rPr>
        <w:t xml:space="preserve"> 210-3474157) και στη </w:t>
      </w:r>
      <w:r w:rsidRPr="002403B5">
        <w:rPr>
          <w:rFonts w:eastAsia="Times New Roman" w:cs="Arial"/>
          <w:b/>
          <w:lang w:eastAsia="el-GR"/>
        </w:rPr>
        <w:t>Θεσσαλονίκη</w:t>
      </w:r>
      <w:r w:rsidRPr="00810EB3">
        <w:rPr>
          <w:rFonts w:eastAsia="Times New Roman" w:cs="Arial"/>
          <w:lang w:eastAsia="el-GR"/>
        </w:rPr>
        <w:t xml:space="preserve">, ως Εξεταστικό Κέντρο </w:t>
      </w:r>
      <w:r w:rsidRPr="00810EB3">
        <w:rPr>
          <w:rFonts w:eastAsia="Times New Roman" w:cstheme="minorHAnsi"/>
          <w:lang w:eastAsia="el-GR"/>
        </w:rPr>
        <w:t>Ειδικών Μαθημάτων</w:t>
      </w:r>
      <w:r w:rsidRPr="00810EB3">
        <w:rPr>
          <w:rFonts w:eastAsia="Times New Roman" w:cs="Arial"/>
          <w:lang w:eastAsia="el-GR"/>
        </w:rPr>
        <w:t xml:space="preserve">ορίζεται το </w:t>
      </w:r>
      <w:r w:rsidR="000C081D">
        <w:rPr>
          <w:rFonts w:eastAsia="Times New Roman" w:cs="Arial"/>
          <w:lang w:eastAsia="el-GR"/>
        </w:rPr>
        <w:t>1</w:t>
      </w:r>
      <w:r w:rsidR="000C081D" w:rsidRPr="000C081D">
        <w:rPr>
          <w:rFonts w:eastAsia="Times New Roman" w:cs="Arial"/>
          <w:vertAlign w:val="superscript"/>
          <w:lang w:eastAsia="el-GR"/>
        </w:rPr>
        <w:t>ο</w:t>
      </w:r>
      <w:r w:rsidRPr="00810EB3">
        <w:rPr>
          <w:rFonts w:eastAsia="Times New Roman" w:cs="Arial"/>
          <w:lang w:eastAsia="el-GR"/>
        </w:rPr>
        <w:t xml:space="preserve"> ΓΕΛ </w:t>
      </w:r>
      <w:r w:rsidR="000C081D">
        <w:rPr>
          <w:rFonts w:eastAsia="Times New Roman" w:cs="Arial"/>
          <w:lang w:eastAsia="el-GR"/>
        </w:rPr>
        <w:t>Σταυρούπολης</w:t>
      </w:r>
      <w:r w:rsidRPr="00810EB3">
        <w:rPr>
          <w:rFonts w:eastAsia="Times New Roman" w:cs="Arial"/>
          <w:lang w:eastAsia="el-GR"/>
        </w:rPr>
        <w:t xml:space="preserve"> ΔΔΕ Δυτικής Θεσσαλονίκης (</w:t>
      </w:r>
      <w:r w:rsidR="000C081D">
        <w:rPr>
          <w:rFonts w:eastAsia="Times New Roman" w:cs="Arial"/>
          <w:lang w:eastAsia="el-GR"/>
        </w:rPr>
        <w:t>Πεσόντων Ηρώων 2</w:t>
      </w:r>
      <w:r w:rsidRPr="00810EB3">
        <w:rPr>
          <w:rFonts w:eastAsia="Times New Roman" w:cs="Arial"/>
          <w:lang w:eastAsia="el-GR"/>
        </w:rPr>
        <w:t>, τκ 56</w:t>
      </w:r>
      <w:r w:rsidR="000C081D">
        <w:rPr>
          <w:rFonts w:eastAsia="Times New Roman" w:cs="Arial"/>
          <w:lang w:eastAsia="el-GR"/>
        </w:rPr>
        <w:t>430</w:t>
      </w:r>
      <w:r w:rsidRPr="00810EB3">
        <w:rPr>
          <w:rFonts w:eastAsia="Times New Roman" w:cs="Arial"/>
          <w:lang w:eastAsia="el-GR"/>
        </w:rPr>
        <w:t xml:space="preserve"> , τηλ. 2310-</w:t>
      </w:r>
      <w:r w:rsidR="000C081D">
        <w:rPr>
          <w:rFonts w:eastAsia="Times New Roman" w:cs="Arial"/>
          <w:lang w:eastAsia="el-GR"/>
        </w:rPr>
        <w:t>656387</w:t>
      </w:r>
      <w:r w:rsidRPr="00810EB3">
        <w:rPr>
          <w:rFonts w:eastAsia="Times New Roman" w:cs="Arial"/>
          <w:lang w:eastAsia="el-GR"/>
        </w:rPr>
        <w:t>).</w:t>
      </w:r>
    </w:p>
    <w:p w:rsidR="00810EB3" w:rsidRPr="00810EB3" w:rsidRDefault="00810EB3" w:rsidP="0065148C">
      <w:pPr>
        <w:spacing w:after="0"/>
        <w:ind w:firstLine="720"/>
        <w:jc w:val="both"/>
        <w:rPr>
          <w:rFonts w:eastAsia="Times New Roman" w:cstheme="minorHAnsi"/>
          <w:lang w:eastAsia="el-GR"/>
        </w:rPr>
      </w:pPr>
      <w:r w:rsidRPr="00810EB3">
        <w:rPr>
          <w:rFonts w:eastAsia="Times New Roman" w:cstheme="minorHAnsi"/>
          <w:lang w:eastAsia="el-GR"/>
        </w:rPr>
        <w:t>2) Η κατανομή των υποψηφίων στα δύο εξεταστικά κέντρα Ειδικών Μαθημάτωνέχει ως ακολούθως:</w:t>
      </w:r>
    </w:p>
    <w:p w:rsidR="00810EB3" w:rsidRPr="00810EB3" w:rsidRDefault="00810EB3" w:rsidP="0065148C">
      <w:pPr>
        <w:spacing w:after="0"/>
        <w:ind w:firstLine="720"/>
        <w:jc w:val="both"/>
        <w:rPr>
          <w:rFonts w:eastAsia="Times New Roman" w:cstheme="minorHAnsi"/>
          <w:lang w:eastAsia="el-GR"/>
        </w:rPr>
      </w:pPr>
      <w:r w:rsidRPr="00810EB3">
        <w:rPr>
          <w:rFonts w:eastAsia="Times New Roman" w:cstheme="minorHAnsi"/>
          <w:lang w:val="en-US" w:eastAsia="el-GR"/>
        </w:rPr>
        <w:t>i</w:t>
      </w:r>
      <w:r w:rsidRPr="00810EB3">
        <w:rPr>
          <w:rFonts w:eastAsia="Times New Roman" w:cstheme="minorHAnsi"/>
          <w:lang w:eastAsia="el-GR"/>
        </w:rPr>
        <w:t>) οι υποψήφιοι που κατέθεσαν</w:t>
      </w:r>
      <w:r w:rsidR="002403B5">
        <w:rPr>
          <w:rFonts w:eastAsia="Times New Roman" w:cstheme="minorHAnsi"/>
          <w:lang w:eastAsia="el-GR"/>
        </w:rPr>
        <w:t xml:space="preserve"> Αίτηση-Δήλωση συμμετοχής στις Ε</w:t>
      </w:r>
      <w:r w:rsidRPr="00810EB3">
        <w:rPr>
          <w:rFonts w:eastAsia="Times New Roman" w:cstheme="minorHAnsi"/>
          <w:lang w:eastAsia="el-GR"/>
        </w:rPr>
        <w:t xml:space="preserve">παναληπτικές </w:t>
      </w:r>
      <w:r w:rsidR="002403B5">
        <w:rPr>
          <w:rFonts w:eastAsia="Times New Roman" w:cstheme="minorHAnsi"/>
          <w:lang w:eastAsia="el-GR"/>
        </w:rPr>
        <w:t>Πανελλαδικές Ε</w:t>
      </w:r>
      <w:r w:rsidRPr="00810EB3">
        <w:rPr>
          <w:rFonts w:eastAsia="Times New Roman" w:cstheme="minorHAnsi"/>
          <w:lang w:eastAsia="el-GR"/>
        </w:rPr>
        <w:t xml:space="preserve">ξετάσεις ΓΕΛ και ΕΠΑΛ σε ΕΕΔΔΕ των Περιφερειακών Δ/νσεων Εκπαίδευσης Κρήτης, Νοτίου Αιγαίου, Βορείου Αιγαίου, Πελοποννήσου, Δυτικής Ελλάδας, Στερεάς Ελλάδας, Ιονίου και Αττικής θα εξεταστούν στο Ε.Κ. Ειδικών Μαθημάτων της Αττικής, για όλα τα ειδικά μαθήματα </w:t>
      </w:r>
      <w:r w:rsidR="0065148C" w:rsidRPr="0065148C">
        <w:rPr>
          <w:rFonts w:eastAsia="Times New Roman" w:cstheme="minorHAnsi"/>
          <w:lang w:eastAsia="el-GR"/>
        </w:rPr>
        <w:t xml:space="preserve">πλην </w:t>
      </w:r>
      <w:r w:rsidR="00710D66" w:rsidRPr="0065148C">
        <w:rPr>
          <w:rFonts w:eastAsia="Times New Roman" w:cstheme="minorHAnsi"/>
          <w:lang w:eastAsia="el-GR"/>
        </w:rPr>
        <w:t>του μαθήματος του</w:t>
      </w:r>
      <w:r w:rsidRPr="00810EB3">
        <w:rPr>
          <w:rFonts w:eastAsia="Times New Roman" w:cs="Arial"/>
          <w:lang w:eastAsia="el-GR"/>
        </w:rPr>
        <w:t xml:space="preserve"> Ελέγχου Μουσικών Ακουστικών Ικανοτήτων.</w:t>
      </w:r>
    </w:p>
    <w:p w:rsidR="00810EB3" w:rsidRPr="00810EB3" w:rsidRDefault="00810EB3" w:rsidP="0065148C">
      <w:pPr>
        <w:spacing w:after="0"/>
        <w:ind w:firstLine="720"/>
        <w:jc w:val="both"/>
        <w:rPr>
          <w:rFonts w:eastAsia="Times New Roman" w:cstheme="minorHAnsi"/>
          <w:lang w:eastAsia="el-GR"/>
        </w:rPr>
      </w:pPr>
      <w:r w:rsidRPr="00810EB3">
        <w:rPr>
          <w:rFonts w:eastAsia="Times New Roman" w:cstheme="minorHAnsi"/>
          <w:lang w:val="en-US" w:eastAsia="el-GR"/>
        </w:rPr>
        <w:t>ii</w:t>
      </w:r>
      <w:r w:rsidRPr="00810EB3">
        <w:rPr>
          <w:rFonts w:eastAsia="Times New Roman" w:cstheme="minorHAnsi"/>
          <w:lang w:eastAsia="el-GR"/>
        </w:rPr>
        <w:t>) οι υποψήφιοι που κατέθεσαν</w:t>
      </w:r>
      <w:r w:rsidR="002403B5">
        <w:rPr>
          <w:rFonts w:eastAsia="Times New Roman" w:cstheme="minorHAnsi"/>
          <w:lang w:eastAsia="el-GR"/>
        </w:rPr>
        <w:t xml:space="preserve"> Αίτηση-Δήλωση συμμετοχής στις Επαναληπτικές Πανελλαδικές Ε</w:t>
      </w:r>
      <w:r w:rsidRPr="00810EB3">
        <w:rPr>
          <w:rFonts w:eastAsia="Times New Roman" w:cstheme="minorHAnsi"/>
          <w:lang w:eastAsia="el-GR"/>
        </w:rPr>
        <w:t xml:space="preserve">ξετάσεις ΓΕΛ και ΕΠΑΛ σε ΕΕΔΔΕ των Περιφερειακών Δ/νσεων Εκπαίδευσης Ηπείρου, Θεσσαλίας, Δυτικής Μακεδονίας, Κεντρικής Μακεδονίας και Ανατολικής Μακεδονίας-Θράκης θα εξεταστούν στο Ε.Κ. Ειδικών Μαθημάτων της Θεσσαλονίκης, για όλα τα ειδικά μαθήματα εκτός των μαθημάτων </w:t>
      </w:r>
      <w:r w:rsidRPr="00810EB3">
        <w:rPr>
          <w:rFonts w:eastAsia="Times New Roman" w:cs="Arial"/>
          <w:lang w:eastAsia="el-GR"/>
        </w:rPr>
        <w:t>της Αρμονίας και του Ελέγχου Μουσικών Ακουστικών Ικανοτήτων</w:t>
      </w:r>
      <w:r w:rsidRPr="00810EB3">
        <w:rPr>
          <w:rFonts w:eastAsia="Times New Roman" w:cstheme="minorHAnsi"/>
          <w:lang w:eastAsia="el-GR"/>
        </w:rPr>
        <w:t>.</w:t>
      </w:r>
    </w:p>
    <w:p w:rsidR="00810EB3" w:rsidRPr="00810EB3" w:rsidRDefault="00810EB3" w:rsidP="0065148C">
      <w:pPr>
        <w:tabs>
          <w:tab w:val="left" w:pos="0"/>
          <w:tab w:val="left" w:pos="6804"/>
        </w:tabs>
        <w:spacing w:after="0"/>
        <w:ind w:firstLine="851"/>
        <w:jc w:val="both"/>
        <w:rPr>
          <w:rFonts w:eastAsia="Times New Roman" w:cs="Arial"/>
          <w:lang w:eastAsia="el-GR"/>
        </w:rPr>
      </w:pPr>
    </w:p>
    <w:p w:rsidR="00810EB3" w:rsidRPr="00810EB3" w:rsidRDefault="00810EB3" w:rsidP="0065148C">
      <w:pPr>
        <w:tabs>
          <w:tab w:val="left" w:pos="0"/>
          <w:tab w:val="left" w:pos="6804"/>
        </w:tabs>
        <w:spacing w:after="0"/>
        <w:ind w:firstLine="851"/>
        <w:jc w:val="both"/>
        <w:rPr>
          <w:rFonts w:eastAsia="Times New Roman" w:cs="Arial"/>
          <w:lang w:eastAsia="el-GR"/>
        </w:rPr>
      </w:pPr>
      <w:r w:rsidRPr="00810EB3">
        <w:rPr>
          <w:rFonts w:eastAsia="Times New Roman" w:cs="Arial"/>
          <w:lang w:eastAsia="el-GR"/>
        </w:rPr>
        <w:t xml:space="preserve">Ειδικά για </w:t>
      </w:r>
      <w:r w:rsidRPr="00287798">
        <w:rPr>
          <w:rFonts w:eastAsia="Times New Roman" w:cs="Arial"/>
          <w:u w:val="single"/>
          <w:lang w:eastAsia="el-GR"/>
        </w:rPr>
        <w:t>το μάθημα της Αρμονίας</w:t>
      </w:r>
      <w:r w:rsidRPr="00810EB3">
        <w:rPr>
          <w:rFonts w:eastAsia="Times New Roman" w:cs="Arial"/>
          <w:lang w:eastAsia="el-GR"/>
        </w:rPr>
        <w:t xml:space="preserve"> οι εξετάσεις για όλους τους υποψηφίους ΓΕΛ και ΕΠΑΛ</w:t>
      </w:r>
      <w:r w:rsidR="0065148C" w:rsidRPr="0065148C">
        <w:rPr>
          <w:rFonts w:eastAsia="Times New Roman" w:cs="Arial"/>
          <w:lang w:eastAsia="el-GR"/>
        </w:rPr>
        <w:t xml:space="preserve"> από όλη την Ελλάδα</w:t>
      </w:r>
      <w:r w:rsidRPr="00810EB3">
        <w:rPr>
          <w:rFonts w:eastAsia="Times New Roman" w:cs="Arial"/>
          <w:lang w:eastAsia="el-GR"/>
        </w:rPr>
        <w:t xml:space="preserve"> θα πραγματοποιηθούν στο εξεταστικό κέντρο της Αθήνας (9</w:t>
      </w:r>
      <w:r w:rsidRPr="00810EB3">
        <w:rPr>
          <w:rFonts w:eastAsia="Times New Roman" w:cs="Arial"/>
          <w:vertAlign w:val="superscript"/>
          <w:lang w:eastAsia="el-GR"/>
        </w:rPr>
        <w:t>ο</w:t>
      </w:r>
      <w:r w:rsidRPr="00810EB3">
        <w:rPr>
          <w:rFonts w:eastAsia="Times New Roman" w:cs="Arial"/>
          <w:lang w:eastAsia="el-GR"/>
        </w:rPr>
        <w:t xml:space="preserve"> ΓΕΛ Αθηνών της ΔΔΕ Α΄ Αθήνας). </w:t>
      </w:r>
    </w:p>
    <w:p w:rsidR="00810EB3" w:rsidRPr="00810EB3" w:rsidRDefault="00810EB3" w:rsidP="0065148C">
      <w:pPr>
        <w:tabs>
          <w:tab w:val="left" w:pos="0"/>
          <w:tab w:val="left" w:pos="6804"/>
        </w:tabs>
        <w:spacing w:after="0"/>
        <w:ind w:firstLine="851"/>
        <w:jc w:val="both"/>
        <w:rPr>
          <w:rFonts w:eastAsia="Times New Roman" w:cs="Arial"/>
          <w:lang w:eastAsia="el-GR"/>
        </w:rPr>
      </w:pPr>
      <w:r w:rsidRPr="00810EB3">
        <w:rPr>
          <w:rFonts w:eastAsia="Times New Roman" w:cs="Arial"/>
          <w:lang w:eastAsia="el-GR"/>
        </w:rPr>
        <w:t xml:space="preserve">Επίσης, για </w:t>
      </w:r>
      <w:r w:rsidRPr="00287798">
        <w:rPr>
          <w:rFonts w:eastAsia="Times New Roman" w:cs="Arial"/>
          <w:u w:val="single"/>
          <w:lang w:eastAsia="el-GR"/>
        </w:rPr>
        <w:t>το μάθημα του Ελέγχου Μουσικών Ακουστικών Ικανοτήτων</w:t>
      </w:r>
      <w:r w:rsidRPr="00810EB3">
        <w:rPr>
          <w:rFonts w:eastAsia="Times New Roman" w:cs="Arial"/>
          <w:lang w:eastAsia="el-GR"/>
        </w:rPr>
        <w:t xml:space="preserve"> οι εξετάσεις για όλους τους υποψηφίους ΓΕΛ και ΕΠΑΛ </w:t>
      </w:r>
      <w:r w:rsidR="0065148C" w:rsidRPr="0065148C">
        <w:rPr>
          <w:rFonts w:eastAsia="Times New Roman" w:cs="Arial"/>
          <w:lang w:eastAsia="el-GR"/>
        </w:rPr>
        <w:t xml:space="preserve">από όλη την Ελλάδα </w:t>
      </w:r>
      <w:r w:rsidRPr="00810EB3">
        <w:rPr>
          <w:rFonts w:eastAsia="Times New Roman" w:cs="Arial"/>
          <w:lang w:eastAsia="el-GR"/>
        </w:rPr>
        <w:t>θα διενεργηθούν στο κτήριο του Υπουργείου Παιδείας, Έρευνας και Θρησκευμάτων, οδός Ανδρέα Παπανδρέου 37, Μαρούσι.</w:t>
      </w:r>
    </w:p>
    <w:p w:rsidR="00810EB3" w:rsidRPr="00810EB3" w:rsidRDefault="00810EB3" w:rsidP="0065148C">
      <w:pPr>
        <w:spacing w:after="0"/>
        <w:ind w:firstLine="720"/>
        <w:jc w:val="both"/>
        <w:rPr>
          <w:rFonts w:eastAsia="Times New Roman" w:cstheme="minorHAnsi"/>
          <w:lang w:eastAsia="el-GR"/>
        </w:rPr>
      </w:pPr>
    </w:p>
    <w:p w:rsidR="00810EB3" w:rsidRPr="0012427C" w:rsidRDefault="00810EB3" w:rsidP="000C0249">
      <w:pPr>
        <w:tabs>
          <w:tab w:val="left" w:pos="0"/>
          <w:tab w:val="left" w:pos="6804"/>
        </w:tabs>
        <w:spacing w:after="0"/>
        <w:ind w:firstLine="851"/>
        <w:jc w:val="both"/>
        <w:rPr>
          <w:rFonts w:cs="Calibri"/>
          <w:color w:val="000000"/>
          <w:lang w:eastAsia="el-GR"/>
        </w:rPr>
      </w:pPr>
      <w:r w:rsidRPr="00810EB3">
        <w:rPr>
          <w:rFonts w:eastAsia="Times New Roman" w:cstheme="minorHAnsi"/>
          <w:lang w:eastAsia="el-GR"/>
        </w:rPr>
        <w:t>Όλοι οι υποψήφιοι με αναπηρία και ειδικές εκπαιδευτικές ανάγκες των επαναληπτικών πανελλαδικών εξετάσεων ΓΕΛ και ΕΠΑΛ</w:t>
      </w:r>
      <w:r w:rsidR="0065148C" w:rsidRPr="0065148C">
        <w:rPr>
          <w:rFonts w:eastAsia="Times New Roman" w:cstheme="minorHAnsi"/>
          <w:lang w:eastAsia="el-GR"/>
        </w:rPr>
        <w:t xml:space="preserve"> από όλη την Ελλάδα</w:t>
      </w:r>
      <w:r w:rsidRPr="00810EB3">
        <w:rPr>
          <w:rFonts w:eastAsia="Times New Roman" w:cstheme="minorHAnsi"/>
          <w:lang w:eastAsia="el-GR"/>
        </w:rPr>
        <w:t xml:space="preserve">, για τα Ειδικά μαθήματα θα εξεταστούν </w:t>
      </w:r>
      <w:r w:rsidR="0065148C" w:rsidRPr="0065148C">
        <w:rPr>
          <w:rFonts w:eastAsia="Times New Roman" w:cstheme="minorHAnsi"/>
          <w:lang w:eastAsia="el-GR"/>
        </w:rPr>
        <w:t xml:space="preserve">(προφορικά) </w:t>
      </w:r>
      <w:r w:rsidRPr="00810EB3">
        <w:rPr>
          <w:rFonts w:eastAsia="Times New Roman" w:cstheme="minorHAnsi"/>
          <w:lang w:eastAsia="el-GR"/>
        </w:rPr>
        <w:t xml:space="preserve">στην Αττική, </w:t>
      </w:r>
      <w:r w:rsidR="0065148C" w:rsidRPr="0012427C">
        <w:rPr>
          <w:rFonts w:cs="Calibri"/>
          <w:color w:val="000000"/>
          <w:lang w:eastAsia="el-GR"/>
        </w:rPr>
        <w:t>σ</w:t>
      </w:r>
      <w:r w:rsidR="009862DA" w:rsidRPr="0012427C">
        <w:rPr>
          <w:rFonts w:cs="Calibri"/>
          <w:color w:val="000000"/>
          <w:lang w:eastAsia="el-GR"/>
        </w:rPr>
        <w:t xml:space="preserve">το Γυμνάσιο </w:t>
      </w:r>
      <w:r w:rsidR="0012427C" w:rsidRPr="0012427C">
        <w:rPr>
          <w:rFonts w:cs="Calibri"/>
          <w:color w:val="000000"/>
          <w:lang w:eastAsia="el-GR"/>
        </w:rPr>
        <w:t>Νέου Φαλήρου</w:t>
      </w:r>
      <w:r w:rsidR="009862DA" w:rsidRPr="0012427C">
        <w:rPr>
          <w:rFonts w:cs="Calibri"/>
          <w:color w:val="000000"/>
          <w:lang w:eastAsia="el-GR"/>
        </w:rPr>
        <w:t xml:space="preserve"> (</w:t>
      </w:r>
      <w:r w:rsidR="0012427C" w:rsidRPr="0012427C">
        <w:rPr>
          <w:rFonts w:cs="Calibri"/>
          <w:color w:val="000000"/>
          <w:lang w:eastAsia="el-GR"/>
        </w:rPr>
        <w:t>Δαβάκη Πίνδου &amp; Διαμαντή 2</w:t>
      </w:r>
      <w:r w:rsidR="009862DA" w:rsidRPr="0012427C">
        <w:rPr>
          <w:rFonts w:cs="Calibri"/>
          <w:color w:val="000000"/>
          <w:lang w:eastAsia="el-GR"/>
        </w:rPr>
        <w:t xml:space="preserve">, τ.κ. </w:t>
      </w:r>
      <w:r w:rsidR="000C0249" w:rsidRPr="0012427C">
        <w:rPr>
          <w:rFonts w:cs="Calibri"/>
          <w:color w:val="000000"/>
          <w:lang w:eastAsia="el-GR"/>
        </w:rPr>
        <w:t>1</w:t>
      </w:r>
      <w:r w:rsidR="0012427C" w:rsidRPr="0012427C">
        <w:rPr>
          <w:rFonts w:cs="Calibri"/>
          <w:color w:val="000000"/>
          <w:lang w:eastAsia="el-GR"/>
        </w:rPr>
        <w:t>8547</w:t>
      </w:r>
      <w:r w:rsidR="009862DA" w:rsidRPr="0012427C">
        <w:rPr>
          <w:rFonts w:cs="Calibri"/>
          <w:color w:val="000000"/>
          <w:lang w:eastAsia="el-GR"/>
        </w:rPr>
        <w:t xml:space="preserve">, </w:t>
      </w:r>
      <w:r w:rsidR="0012427C" w:rsidRPr="0012427C">
        <w:rPr>
          <w:rFonts w:cs="Calibri"/>
          <w:color w:val="000000"/>
          <w:lang w:eastAsia="el-GR"/>
        </w:rPr>
        <w:t xml:space="preserve">Νέο </w:t>
      </w:r>
      <w:r w:rsidR="0012427C" w:rsidRPr="0012427C">
        <w:rPr>
          <w:rFonts w:cs="Calibri"/>
          <w:color w:val="000000"/>
          <w:lang w:eastAsia="el-GR"/>
        </w:rPr>
        <w:lastRenderedPageBreak/>
        <w:t>Φάληρο</w:t>
      </w:r>
      <w:r w:rsidR="009862DA" w:rsidRPr="0012427C">
        <w:rPr>
          <w:rFonts w:cs="Calibri"/>
          <w:color w:val="000000"/>
          <w:lang w:eastAsia="el-GR"/>
        </w:rPr>
        <w:t>, τηλ. 210-</w:t>
      </w:r>
      <w:r w:rsidR="0012427C" w:rsidRPr="0012427C">
        <w:rPr>
          <w:rFonts w:cs="Calibri"/>
          <w:color w:val="000000"/>
          <w:lang w:eastAsia="el-GR"/>
        </w:rPr>
        <w:t>4812109</w:t>
      </w:r>
      <w:r w:rsidR="0017678A" w:rsidRPr="0012427C">
        <w:rPr>
          <w:rFonts w:cs="Calibri"/>
          <w:color w:val="000000"/>
          <w:lang w:eastAsia="el-GR"/>
        </w:rPr>
        <w:t>,</w:t>
      </w:r>
      <w:r w:rsidR="009862DA" w:rsidRPr="0012427C">
        <w:rPr>
          <w:rFonts w:cs="Calibri"/>
          <w:color w:val="000000"/>
          <w:lang w:eastAsia="el-GR"/>
        </w:rPr>
        <w:t xml:space="preserve">) </w:t>
      </w:r>
      <w:r w:rsidRPr="004B44C0">
        <w:rPr>
          <w:rFonts w:eastAsia="Times New Roman" w:cstheme="minorHAnsi"/>
          <w:u w:val="single"/>
          <w:lang w:eastAsia="el-GR"/>
        </w:rPr>
        <w:t>πλην του μαθήματος</w:t>
      </w:r>
      <w:r w:rsidR="0065148C" w:rsidRPr="004B44C0">
        <w:rPr>
          <w:rFonts w:eastAsia="Times New Roman" w:cstheme="minorHAnsi"/>
          <w:u w:val="single"/>
          <w:lang w:eastAsia="el-GR"/>
        </w:rPr>
        <w:t xml:space="preserve"> του</w:t>
      </w:r>
      <w:r w:rsidRPr="004B44C0">
        <w:rPr>
          <w:rFonts w:eastAsia="Times New Roman" w:cs="Arial"/>
          <w:u w:val="single"/>
          <w:lang w:eastAsia="el-GR"/>
        </w:rPr>
        <w:t>Ελέγχου Μουσικών Ακουστικών Ικανοτήτων</w:t>
      </w:r>
      <w:r w:rsidRPr="0012427C">
        <w:rPr>
          <w:rFonts w:eastAsia="Times New Roman" w:cs="Arial"/>
          <w:lang w:eastAsia="el-GR"/>
        </w:rPr>
        <w:t xml:space="preserve"> που θα εξεταστούν στο κτήριο του Υπουργείου Παιδείας, Έρευνας και Θρησκευμάτων, οδός Ανδρέα Παπανδρέου 37, Μαρούσι.</w:t>
      </w:r>
    </w:p>
    <w:p w:rsidR="00045C8D" w:rsidRDefault="00045C8D" w:rsidP="0065148C">
      <w:pPr>
        <w:tabs>
          <w:tab w:val="left" w:pos="0"/>
          <w:tab w:val="left" w:pos="6804"/>
        </w:tabs>
        <w:spacing w:after="0"/>
        <w:ind w:firstLine="851"/>
        <w:jc w:val="both"/>
        <w:rPr>
          <w:rFonts w:eastAsia="Times New Roman" w:cs="Arial"/>
          <w:lang w:eastAsia="el-GR"/>
        </w:rPr>
      </w:pPr>
    </w:p>
    <w:p w:rsidR="00764B71" w:rsidRPr="00764B71" w:rsidRDefault="00764B71" w:rsidP="00764B71">
      <w:pPr>
        <w:spacing w:line="275" w:lineRule="atLeast"/>
        <w:jc w:val="both"/>
        <w:rPr>
          <w:b/>
          <w:bCs/>
          <w:sz w:val="24"/>
          <w:szCs w:val="24"/>
        </w:rPr>
      </w:pPr>
      <w:r w:rsidRPr="00764B71">
        <w:rPr>
          <w:rFonts w:eastAsia="Times New Roman" w:cs="Arial"/>
          <w:b/>
          <w:sz w:val="24"/>
          <w:szCs w:val="24"/>
          <w:lang w:eastAsia="el-GR"/>
        </w:rPr>
        <w:t>Γ3.</w:t>
      </w:r>
      <w:r w:rsidRPr="00764B71">
        <w:rPr>
          <w:b/>
          <w:bCs/>
          <w:sz w:val="24"/>
          <w:szCs w:val="24"/>
        </w:rPr>
        <w:t xml:space="preserve"> ΟΔΗΓΙΕΣ ΠΡΟΣ ΤΟΥΣ ΥΠΟΨΗΦΙΟΥΣ ΤΩΝ ΕΙΔΙΚΩΝ ΜΑΘΗΜΑΤΩΝ</w:t>
      </w:r>
      <w:r w:rsidR="001776DC">
        <w:rPr>
          <w:b/>
          <w:bCs/>
          <w:sz w:val="24"/>
          <w:szCs w:val="24"/>
        </w:rPr>
        <w:t xml:space="preserve"> ΓΙΑ ΤΑ ΣΧΕΔΙΑ</w:t>
      </w:r>
    </w:p>
    <w:p w:rsidR="00764B71" w:rsidRPr="00764B71" w:rsidRDefault="001776DC" w:rsidP="00764B71">
      <w:pPr>
        <w:jc w:val="both"/>
      </w:pPr>
      <w:r>
        <w:t>1</w:t>
      </w:r>
      <w:r w:rsidR="00764B71" w:rsidRPr="00764B71">
        <w:t>. Κατά την εξέταση στο «</w:t>
      </w:r>
      <w:r w:rsidR="00764B71" w:rsidRPr="00764B71">
        <w:rPr>
          <w:b/>
          <w:bCs/>
        </w:rPr>
        <w:t>Γραμμικό Σχέδιο»</w:t>
      </w:r>
      <w:r w:rsidR="00764B71" w:rsidRPr="00764B71">
        <w:t xml:space="preserve"> δίνεται στους υποψηφίους χαρτί σχεδίασης, που οι εξωτερικές του διαστάσεις είναι 0,50 Χ 0,70 μ. και οι εσωτερικές διαστάσεις, στις οποίες γίνεται η σχεδίαση, 0,50 Χ 0,58 μ.. Για το λόγο αυτό, ο υποψήφιος πρέπει να έχει μαζί του στις εξετάσεις πινακίδα σχεδίασης διαστάσεων αναλόγων με το χαρτί σχεδίασης και τα απαραίτητα για τη σχεδίαση όργανα και υλικά, δηλαδή χαρτί πρόχειρο σχεδίασης (ριζόχαρτο ή άλλο, </w:t>
      </w:r>
      <w:r w:rsidR="00764B71" w:rsidRPr="00764B71">
        <w:rPr>
          <w:b/>
          <w:bCs/>
          <w:u w:val="single"/>
        </w:rPr>
        <w:t>απαραιτήτως σε διάσταση Α4</w:t>
      </w:r>
      <w:r w:rsidR="00764B71" w:rsidRPr="00764B71">
        <w:t xml:space="preserve">), μολύβια με διαφορετική σκληρότητα για διαφορετικά πάχη γραμμών, όργανα για σχεδίαση με μολύβι ή με σινική μελάνη, ταυ ή παραλληλογράφο, τρίγωνα σχεδίασης, κοινό υποδεκάμετρο και τα λοιπά αναγκαία μέσα σχεδίασης (διαβήτη, καμπυλόγραμμο, γομολάστιχα, ξύστρα - καμπάνα κ.λ.π.). Επίσης μπορεί να χρησιμοποιήσει μεγεθυντικό φακό. </w:t>
      </w:r>
      <w:r w:rsidR="00764B71" w:rsidRPr="00764B71">
        <w:rPr>
          <w:b/>
          <w:bCs/>
        </w:rPr>
        <w:t>Απαγορεύεται</w:t>
      </w:r>
      <w:r w:rsidR="00764B71" w:rsidRPr="00764B71">
        <w:t xml:space="preserve">, όμως, να χρησιμοποιεί συστήματα σχεδίασης, δηλαδή ειδικά εκτυπωτικά μηχανήματα γραφής και σχεδίασης γραμμάτων, ζελατίνες ή μεταλλικά στοιχεία τυποποιημένων γραμμάτων, αυτοκόλλητα (ράστερ, λετρασέτ κ.λ.π.) γραμμάτων ή γραμμοσκιάσεων και κλιμακόμετρα (υποδεκάμετρα σε διάφορες κλίμακες, ένα : είκοσι, ένα : πενήντα κ.λ.π.), μοιρογνωμόνιο, καθώς και υπολογιστικές μηχανές (κομπιούτερς). </w:t>
      </w:r>
    </w:p>
    <w:p w:rsidR="00764B71" w:rsidRPr="00764B71" w:rsidRDefault="00543984" w:rsidP="00764B71">
      <w:pPr>
        <w:pStyle w:val="30"/>
        <w:jc w:val="both"/>
        <w:rPr>
          <w:sz w:val="22"/>
          <w:szCs w:val="22"/>
        </w:rPr>
      </w:pPr>
      <w:r>
        <w:rPr>
          <w:sz w:val="22"/>
          <w:szCs w:val="22"/>
        </w:rPr>
        <w:t>2</w:t>
      </w:r>
      <w:r w:rsidR="00764B71" w:rsidRPr="00764B71">
        <w:rPr>
          <w:sz w:val="22"/>
          <w:szCs w:val="22"/>
        </w:rPr>
        <w:t>. Κατά την εξέταση στο</w:t>
      </w:r>
      <w:r w:rsidR="00764B71" w:rsidRPr="00764B71">
        <w:rPr>
          <w:b/>
          <w:bCs/>
          <w:sz w:val="22"/>
          <w:szCs w:val="22"/>
        </w:rPr>
        <w:t xml:space="preserve"> «Ελεύθερο Σχέδιο», </w:t>
      </w:r>
      <w:r w:rsidR="00764B71" w:rsidRPr="00764B71">
        <w:rPr>
          <w:sz w:val="22"/>
          <w:szCs w:val="22"/>
        </w:rPr>
        <w:t xml:space="preserve">δίνεται στους υποψηφίους χαρτί σχεδίασης, που οι εξωτερικές του διαστάσεις είναι 0,50 Χ 0,70 μ. και οι εσωτερικές διαστάσεις, στις οποίες γίνεται η σχεδίαση, 0,50 Χ 0,50 μ.. Για το λόγο αυτό, ο υποψήφιος πρέπει να έχει μαζί του στις εξετάσεις πινακίδα σχεδίασης διαστάσεων αναλόγων με το χαρτί σχεδίασης. Η εξέταση γίνεται με μολύβια. Ο υποψήφιος πρέπει να έχει μαζί του, εκτός από την πινακίδα, μολύβια μαλακά και σκληρά, γομολάστιχα, ξύστρα. Επίσης, επιτρέπεται η χρησιμοποίηση βελόνας μετρήματος και νήματος στάθμης, ενώ </w:t>
      </w:r>
      <w:r w:rsidR="00764B71" w:rsidRPr="00764B71">
        <w:rPr>
          <w:b/>
          <w:bCs/>
          <w:sz w:val="22"/>
          <w:szCs w:val="22"/>
        </w:rPr>
        <w:t>δεν επιτρέπεται</w:t>
      </w:r>
      <w:r w:rsidR="00764B71" w:rsidRPr="00764B71">
        <w:rPr>
          <w:sz w:val="22"/>
          <w:szCs w:val="22"/>
        </w:rPr>
        <w:t xml:space="preserve"> η </w:t>
      </w:r>
      <w:r w:rsidR="00DC4832">
        <w:rPr>
          <w:sz w:val="22"/>
          <w:szCs w:val="22"/>
        </w:rPr>
        <w:t>χρήση οργάνων σχεδίασης και η χρήση σπρέ</w:t>
      </w:r>
      <w:r w:rsidR="00146812">
        <w:rPr>
          <w:sz w:val="22"/>
          <w:szCs w:val="22"/>
        </w:rPr>
        <w:t>υ</w:t>
      </w:r>
      <w:r w:rsidR="00764B71" w:rsidRPr="00764B71">
        <w:rPr>
          <w:sz w:val="22"/>
          <w:szCs w:val="22"/>
        </w:rPr>
        <w:t>.</w:t>
      </w:r>
    </w:p>
    <w:p w:rsidR="0065148C" w:rsidRDefault="0065148C" w:rsidP="0065148C">
      <w:pPr>
        <w:tabs>
          <w:tab w:val="left" w:pos="0"/>
          <w:tab w:val="left" w:pos="6804"/>
        </w:tabs>
        <w:spacing w:after="0"/>
        <w:ind w:firstLine="851"/>
        <w:jc w:val="both"/>
        <w:rPr>
          <w:rFonts w:eastAsia="Times New Roman" w:cs="Arial"/>
          <w:lang w:eastAsia="el-GR"/>
        </w:rPr>
      </w:pPr>
    </w:p>
    <w:p w:rsidR="00764B71" w:rsidRDefault="00764B71" w:rsidP="0065148C">
      <w:pPr>
        <w:tabs>
          <w:tab w:val="left" w:pos="0"/>
          <w:tab w:val="left" w:pos="6804"/>
        </w:tabs>
        <w:spacing w:after="0"/>
        <w:ind w:firstLine="851"/>
        <w:jc w:val="both"/>
        <w:rPr>
          <w:rFonts w:eastAsia="Times New Roman" w:cs="Arial"/>
          <w:lang w:eastAsia="el-GR"/>
        </w:rPr>
      </w:pPr>
    </w:p>
    <w:p w:rsidR="001776DC" w:rsidRPr="00764B71" w:rsidRDefault="0065148C" w:rsidP="001776DC">
      <w:pPr>
        <w:jc w:val="both"/>
        <w:rPr>
          <w:bCs/>
        </w:rPr>
      </w:pPr>
      <w:r w:rsidRPr="00DA548E">
        <w:rPr>
          <w:rFonts w:eastAsia="Times New Roman" w:cs="Arial"/>
          <w:b/>
          <w:sz w:val="24"/>
          <w:szCs w:val="24"/>
          <w:lang w:eastAsia="el-GR"/>
        </w:rPr>
        <w:t xml:space="preserve">Δ1. </w:t>
      </w:r>
      <w:r w:rsidRPr="00DA548E">
        <w:rPr>
          <w:rFonts w:cs="Arial"/>
          <w:b/>
          <w:sz w:val="24"/>
          <w:szCs w:val="24"/>
          <w:lang w:eastAsia="el-GR"/>
        </w:rPr>
        <w:t xml:space="preserve">Η </w:t>
      </w:r>
      <w:r w:rsidRPr="00DA548E">
        <w:rPr>
          <w:rFonts w:cs="Arial"/>
          <w:b/>
          <w:sz w:val="24"/>
          <w:szCs w:val="24"/>
        </w:rPr>
        <w:t xml:space="preserve">Υγειονομική Εξέταση και Πρακτική Δοκιμασία </w:t>
      </w:r>
      <w:r w:rsidR="007C40A6">
        <w:rPr>
          <w:rFonts w:cs="Arial"/>
          <w:b/>
          <w:sz w:val="24"/>
          <w:szCs w:val="24"/>
        </w:rPr>
        <w:t>(αγωνίσματα) των υποψηφίων των Επαναληπτικών Ε</w:t>
      </w:r>
      <w:bookmarkStart w:id="0" w:name="_GoBack"/>
      <w:bookmarkEnd w:id="0"/>
      <w:r w:rsidRPr="00DA548E">
        <w:rPr>
          <w:rFonts w:cs="Arial"/>
          <w:b/>
          <w:sz w:val="24"/>
          <w:szCs w:val="24"/>
        </w:rPr>
        <w:t xml:space="preserve">ξετάσεων </w:t>
      </w:r>
      <w:r w:rsidRPr="00045C8D">
        <w:rPr>
          <w:rFonts w:cs="Arial"/>
          <w:b/>
          <w:sz w:val="24"/>
          <w:szCs w:val="24"/>
          <w:u w:val="single"/>
        </w:rPr>
        <w:t>ΓΕΛ</w:t>
      </w:r>
      <w:r w:rsidR="00DA548E">
        <w:rPr>
          <w:rFonts w:cs="Arial"/>
        </w:rPr>
        <w:t>από όλη την Ελλάδα,</w:t>
      </w:r>
      <w:r w:rsidRPr="0065148C">
        <w:rPr>
          <w:rFonts w:cs="Arial"/>
        </w:rPr>
        <w:t>για εισαγωγή στα Τμήματα Επιστήμης Φυσικής Αγωγής και Αθλητισμού (ΤΕΦΑΑ) ακαδ. έτους 201</w:t>
      </w:r>
      <w:r w:rsidR="00BA774F">
        <w:rPr>
          <w:rFonts w:cs="Arial"/>
        </w:rPr>
        <w:t>8</w:t>
      </w:r>
      <w:r w:rsidRPr="0065148C">
        <w:rPr>
          <w:rFonts w:cs="Arial"/>
        </w:rPr>
        <w:t>-1</w:t>
      </w:r>
      <w:r w:rsidR="00BA774F">
        <w:rPr>
          <w:rFonts w:cs="Arial"/>
        </w:rPr>
        <w:t>9</w:t>
      </w:r>
      <w:r>
        <w:rPr>
          <w:rFonts w:cs="Arial"/>
        </w:rPr>
        <w:t>θα διεξαχθεί</w:t>
      </w:r>
      <w:r w:rsidRPr="00BC6B93">
        <w:rPr>
          <w:rFonts w:cs="Arial"/>
        </w:rPr>
        <w:t xml:space="preserve">το </w:t>
      </w:r>
      <w:r w:rsidR="00BC6B93" w:rsidRPr="00BC6B93">
        <w:rPr>
          <w:rFonts w:cs="Arial"/>
        </w:rPr>
        <w:t>διάστημα από την Πέμπτη 13-9-2018 μέχρι και την Πέμπτη 20-9-2018</w:t>
      </w:r>
      <w:r w:rsidR="00FF1E48" w:rsidRPr="00BC6B93">
        <w:rPr>
          <w:rFonts w:cs="Arial"/>
        </w:rPr>
        <w:t xml:space="preserve"> σε επιτροπές σε Αττική και Θε</w:t>
      </w:r>
      <w:r w:rsidR="00FF1E48">
        <w:rPr>
          <w:rFonts w:cs="Arial"/>
        </w:rPr>
        <w:t>σσαλονίκη που θα ανακοινωθούν εντός των ημερών</w:t>
      </w:r>
      <w:r w:rsidRPr="0065148C">
        <w:rPr>
          <w:rFonts w:cs="Arial"/>
        </w:rPr>
        <w:t xml:space="preserve">. </w:t>
      </w:r>
      <w:r w:rsidR="001776DC" w:rsidRPr="00764B71">
        <w:rPr>
          <w:bCs/>
        </w:rPr>
        <w:t xml:space="preserve">Οι υποψήφιοι πρέπει να έχουν μαζί τους </w:t>
      </w:r>
      <w:r w:rsidR="001776DC" w:rsidRPr="00764B71">
        <w:rPr>
          <w:bCs/>
          <w:u w:val="single"/>
        </w:rPr>
        <w:t>υποχρεωτικά το δελτίο εξεταζομένου</w:t>
      </w:r>
      <w:r w:rsidR="001776DC" w:rsidRPr="00764B71">
        <w:rPr>
          <w:bCs/>
        </w:rPr>
        <w:t xml:space="preserve"> και κατά προτίμηση και την αστυνομική τους ταυτότητα ή διαβατήριο.</w:t>
      </w:r>
    </w:p>
    <w:sectPr w:rsidR="001776DC" w:rsidRPr="00764B71" w:rsidSect="00B9721E">
      <w:headerReference w:type="default" r:id="rId9"/>
      <w:pgSz w:w="11906" w:h="16838" w:code="9"/>
      <w:pgMar w:top="567" w:right="1133" w:bottom="709"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6406" w:rsidRDefault="003F6406" w:rsidP="000E7B7A">
      <w:pPr>
        <w:spacing w:after="0" w:line="240" w:lineRule="auto"/>
      </w:pPr>
      <w:r>
        <w:separator/>
      </w:r>
    </w:p>
  </w:endnote>
  <w:endnote w:type="continuationSeparator" w:id="1">
    <w:p w:rsidR="003F6406" w:rsidRDefault="003F6406" w:rsidP="000E7B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yriadPro-Regular">
    <w:panose1 w:val="00000000000000000000"/>
    <w:charset w:val="A1"/>
    <w:family w:val="auto"/>
    <w:notTrueType/>
    <w:pitch w:val="default"/>
    <w:sig w:usb0="00000081" w:usb1="00000000" w:usb2="00000000" w:usb3="00000000" w:csb0="00000008"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6406" w:rsidRDefault="003F6406" w:rsidP="000E7B7A">
      <w:pPr>
        <w:spacing w:after="0" w:line="240" w:lineRule="auto"/>
      </w:pPr>
      <w:r>
        <w:separator/>
      </w:r>
    </w:p>
  </w:footnote>
  <w:footnote w:type="continuationSeparator" w:id="1">
    <w:p w:rsidR="003F6406" w:rsidRDefault="003F6406" w:rsidP="000E7B7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235" w:rsidRDefault="00896235" w:rsidP="004A6FD6">
    <w:pPr>
      <w:pStyle w:val="a3"/>
      <w:rPr>
        <w:rFonts w:ascii="Arial" w:hAnsi="Arial"/>
        <w:sz w:val="20"/>
      </w:rPr>
    </w:pPr>
  </w:p>
  <w:p w:rsidR="00896235" w:rsidRDefault="00896235">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81499"/>
    <w:multiLevelType w:val="hybridMultilevel"/>
    <w:tmpl w:val="20E2FB50"/>
    <w:lvl w:ilvl="0" w:tplc="77020CAE">
      <w:start w:val="1"/>
      <w:numFmt w:val="bullet"/>
      <w:lvlText w:val=""/>
      <w:lvlJc w:val="left"/>
      <w:pPr>
        <w:ind w:left="775" w:hanging="360"/>
      </w:pPr>
      <w:rPr>
        <w:rFonts w:ascii="Symbol" w:hAnsi="Symbol" w:hint="default"/>
      </w:rPr>
    </w:lvl>
    <w:lvl w:ilvl="1" w:tplc="04080003" w:tentative="1">
      <w:start w:val="1"/>
      <w:numFmt w:val="bullet"/>
      <w:lvlText w:val="o"/>
      <w:lvlJc w:val="left"/>
      <w:pPr>
        <w:ind w:left="1495" w:hanging="360"/>
      </w:pPr>
      <w:rPr>
        <w:rFonts w:ascii="Courier New" w:hAnsi="Courier New" w:cs="Courier New" w:hint="default"/>
      </w:rPr>
    </w:lvl>
    <w:lvl w:ilvl="2" w:tplc="04080005" w:tentative="1">
      <w:start w:val="1"/>
      <w:numFmt w:val="bullet"/>
      <w:lvlText w:val=""/>
      <w:lvlJc w:val="left"/>
      <w:pPr>
        <w:ind w:left="2215" w:hanging="360"/>
      </w:pPr>
      <w:rPr>
        <w:rFonts w:ascii="Wingdings" w:hAnsi="Wingdings" w:hint="default"/>
      </w:rPr>
    </w:lvl>
    <w:lvl w:ilvl="3" w:tplc="04080001" w:tentative="1">
      <w:start w:val="1"/>
      <w:numFmt w:val="bullet"/>
      <w:lvlText w:val=""/>
      <w:lvlJc w:val="left"/>
      <w:pPr>
        <w:ind w:left="2935" w:hanging="360"/>
      </w:pPr>
      <w:rPr>
        <w:rFonts w:ascii="Symbol" w:hAnsi="Symbol" w:hint="default"/>
      </w:rPr>
    </w:lvl>
    <w:lvl w:ilvl="4" w:tplc="04080003" w:tentative="1">
      <w:start w:val="1"/>
      <w:numFmt w:val="bullet"/>
      <w:lvlText w:val="o"/>
      <w:lvlJc w:val="left"/>
      <w:pPr>
        <w:ind w:left="3655" w:hanging="360"/>
      </w:pPr>
      <w:rPr>
        <w:rFonts w:ascii="Courier New" w:hAnsi="Courier New" w:cs="Courier New" w:hint="default"/>
      </w:rPr>
    </w:lvl>
    <w:lvl w:ilvl="5" w:tplc="04080005" w:tentative="1">
      <w:start w:val="1"/>
      <w:numFmt w:val="bullet"/>
      <w:lvlText w:val=""/>
      <w:lvlJc w:val="left"/>
      <w:pPr>
        <w:ind w:left="4375" w:hanging="360"/>
      </w:pPr>
      <w:rPr>
        <w:rFonts w:ascii="Wingdings" w:hAnsi="Wingdings" w:hint="default"/>
      </w:rPr>
    </w:lvl>
    <w:lvl w:ilvl="6" w:tplc="04080001" w:tentative="1">
      <w:start w:val="1"/>
      <w:numFmt w:val="bullet"/>
      <w:lvlText w:val=""/>
      <w:lvlJc w:val="left"/>
      <w:pPr>
        <w:ind w:left="5095" w:hanging="360"/>
      </w:pPr>
      <w:rPr>
        <w:rFonts w:ascii="Symbol" w:hAnsi="Symbol" w:hint="default"/>
      </w:rPr>
    </w:lvl>
    <w:lvl w:ilvl="7" w:tplc="04080003" w:tentative="1">
      <w:start w:val="1"/>
      <w:numFmt w:val="bullet"/>
      <w:lvlText w:val="o"/>
      <w:lvlJc w:val="left"/>
      <w:pPr>
        <w:ind w:left="5815" w:hanging="360"/>
      </w:pPr>
      <w:rPr>
        <w:rFonts w:ascii="Courier New" w:hAnsi="Courier New" w:cs="Courier New" w:hint="default"/>
      </w:rPr>
    </w:lvl>
    <w:lvl w:ilvl="8" w:tplc="04080005" w:tentative="1">
      <w:start w:val="1"/>
      <w:numFmt w:val="bullet"/>
      <w:lvlText w:val=""/>
      <w:lvlJc w:val="left"/>
      <w:pPr>
        <w:ind w:left="6535" w:hanging="360"/>
      </w:pPr>
      <w:rPr>
        <w:rFonts w:ascii="Wingdings" w:hAnsi="Wingdings" w:hint="default"/>
      </w:rPr>
    </w:lvl>
  </w:abstractNum>
  <w:abstractNum w:abstractNumId="1">
    <w:nsid w:val="03631E3F"/>
    <w:multiLevelType w:val="hybridMultilevel"/>
    <w:tmpl w:val="11E61D3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0F2F433C"/>
    <w:multiLevelType w:val="hybridMultilevel"/>
    <w:tmpl w:val="8B0A98D2"/>
    <w:lvl w:ilvl="0" w:tplc="52E8E83A">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nsid w:val="13403712"/>
    <w:multiLevelType w:val="hybridMultilevel"/>
    <w:tmpl w:val="871001D0"/>
    <w:lvl w:ilvl="0" w:tplc="0348332A">
      <w:start w:val="1"/>
      <w:numFmt w:val="lowerRoman"/>
      <w:lvlText w:val="%1."/>
      <w:lvlJc w:val="right"/>
      <w:pPr>
        <w:ind w:left="1004" w:hanging="360"/>
      </w:pPr>
      <w:rPr>
        <w:b/>
      </w:rPr>
    </w:lvl>
    <w:lvl w:ilvl="1" w:tplc="04080019" w:tentative="1">
      <w:start w:val="1"/>
      <w:numFmt w:val="lowerLetter"/>
      <w:lvlText w:val="%2."/>
      <w:lvlJc w:val="left"/>
      <w:pPr>
        <w:ind w:left="1724" w:hanging="360"/>
      </w:pPr>
    </w:lvl>
    <w:lvl w:ilvl="2" w:tplc="0408001B" w:tentative="1">
      <w:start w:val="1"/>
      <w:numFmt w:val="lowerRoman"/>
      <w:lvlText w:val="%3."/>
      <w:lvlJc w:val="right"/>
      <w:pPr>
        <w:ind w:left="2444" w:hanging="180"/>
      </w:pPr>
    </w:lvl>
    <w:lvl w:ilvl="3" w:tplc="0408000F" w:tentative="1">
      <w:start w:val="1"/>
      <w:numFmt w:val="decimal"/>
      <w:lvlText w:val="%4."/>
      <w:lvlJc w:val="left"/>
      <w:pPr>
        <w:ind w:left="3164" w:hanging="360"/>
      </w:pPr>
    </w:lvl>
    <w:lvl w:ilvl="4" w:tplc="04080019" w:tentative="1">
      <w:start w:val="1"/>
      <w:numFmt w:val="lowerLetter"/>
      <w:lvlText w:val="%5."/>
      <w:lvlJc w:val="left"/>
      <w:pPr>
        <w:ind w:left="3884" w:hanging="360"/>
      </w:pPr>
    </w:lvl>
    <w:lvl w:ilvl="5" w:tplc="0408001B" w:tentative="1">
      <w:start w:val="1"/>
      <w:numFmt w:val="lowerRoman"/>
      <w:lvlText w:val="%6."/>
      <w:lvlJc w:val="right"/>
      <w:pPr>
        <w:ind w:left="4604" w:hanging="180"/>
      </w:pPr>
    </w:lvl>
    <w:lvl w:ilvl="6" w:tplc="0408000F" w:tentative="1">
      <w:start w:val="1"/>
      <w:numFmt w:val="decimal"/>
      <w:lvlText w:val="%7."/>
      <w:lvlJc w:val="left"/>
      <w:pPr>
        <w:ind w:left="5324" w:hanging="360"/>
      </w:pPr>
    </w:lvl>
    <w:lvl w:ilvl="7" w:tplc="04080019" w:tentative="1">
      <w:start w:val="1"/>
      <w:numFmt w:val="lowerLetter"/>
      <w:lvlText w:val="%8."/>
      <w:lvlJc w:val="left"/>
      <w:pPr>
        <w:ind w:left="6044" w:hanging="360"/>
      </w:pPr>
    </w:lvl>
    <w:lvl w:ilvl="8" w:tplc="0408001B" w:tentative="1">
      <w:start w:val="1"/>
      <w:numFmt w:val="lowerRoman"/>
      <w:lvlText w:val="%9."/>
      <w:lvlJc w:val="right"/>
      <w:pPr>
        <w:ind w:left="6764" w:hanging="180"/>
      </w:pPr>
    </w:lvl>
  </w:abstractNum>
  <w:abstractNum w:abstractNumId="4">
    <w:nsid w:val="1EA441F9"/>
    <w:multiLevelType w:val="hybridMultilevel"/>
    <w:tmpl w:val="48848438"/>
    <w:lvl w:ilvl="0" w:tplc="D8DAB0F0">
      <w:start w:val="1"/>
      <w:numFmt w:val="decimal"/>
      <w:lvlText w:val="%1."/>
      <w:lvlJc w:val="left"/>
      <w:pPr>
        <w:ind w:left="720" w:hanging="360"/>
      </w:pPr>
      <w:rPr>
        <w:rFonts w:hint="default"/>
        <w:i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27D540F9"/>
    <w:multiLevelType w:val="hybridMultilevel"/>
    <w:tmpl w:val="C268CB36"/>
    <w:lvl w:ilvl="0" w:tplc="0EAC4D24">
      <w:numFmt w:val="bullet"/>
      <w:lvlText w:val="-"/>
      <w:lvlJc w:val="left"/>
      <w:pPr>
        <w:ind w:left="644" w:hanging="360"/>
      </w:pPr>
      <w:rPr>
        <w:rFonts w:ascii="Calibri" w:eastAsia="Calibri" w:hAnsi="Calibri" w:cs="Arial" w:hint="default"/>
      </w:rPr>
    </w:lvl>
    <w:lvl w:ilvl="1" w:tplc="04080003" w:tentative="1">
      <w:start w:val="1"/>
      <w:numFmt w:val="bullet"/>
      <w:lvlText w:val="o"/>
      <w:lvlJc w:val="left"/>
      <w:pPr>
        <w:ind w:left="1364" w:hanging="360"/>
      </w:pPr>
      <w:rPr>
        <w:rFonts w:ascii="Courier New" w:hAnsi="Courier New" w:cs="Courier New" w:hint="default"/>
      </w:rPr>
    </w:lvl>
    <w:lvl w:ilvl="2" w:tplc="04080005" w:tentative="1">
      <w:start w:val="1"/>
      <w:numFmt w:val="bullet"/>
      <w:lvlText w:val=""/>
      <w:lvlJc w:val="left"/>
      <w:pPr>
        <w:ind w:left="2084" w:hanging="360"/>
      </w:pPr>
      <w:rPr>
        <w:rFonts w:ascii="Wingdings" w:hAnsi="Wingdings" w:hint="default"/>
      </w:rPr>
    </w:lvl>
    <w:lvl w:ilvl="3" w:tplc="04080001" w:tentative="1">
      <w:start w:val="1"/>
      <w:numFmt w:val="bullet"/>
      <w:lvlText w:val=""/>
      <w:lvlJc w:val="left"/>
      <w:pPr>
        <w:ind w:left="2804" w:hanging="360"/>
      </w:pPr>
      <w:rPr>
        <w:rFonts w:ascii="Symbol" w:hAnsi="Symbol" w:hint="default"/>
      </w:rPr>
    </w:lvl>
    <w:lvl w:ilvl="4" w:tplc="04080003" w:tentative="1">
      <w:start w:val="1"/>
      <w:numFmt w:val="bullet"/>
      <w:lvlText w:val="o"/>
      <w:lvlJc w:val="left"/>
      <w:pPr>
        <w:ind w:left="3524" w:hanging="360"/>
      </w:pPr>
      <w:rPr>
        <w:rFonts w:ascii="Courier New" w:hAnsi="Courier New" w:cs="Courier New" w:hint="default"/>
      </w:rPr>
    </w:lvl>
    <w:lvl w:ilvl="5" w:tplc="04080005" w:tentative="1">
      <w:start w:val="1"/>
      <w:numFmt w:val="bullet"/>
      <w:lvlText w:val=""/>
      <w:lvlJc w:val="left"/>
      <w:pPr>
        <w:ind w:left="4244" w:hanging="360"/>
      </w:pPr>
      <w:rPr>
        <w:rFonts w:ascii="Wingdings" w:hAnsi="Wingdings" w:hint="default"/>
      </w:rPr>
    </w:lvl>
    <w:lvl w:ilvl="6" w:tplc="04080001" w:tentative="1">
      <w:start w:val="1"/>
      <w:numFmt w:val="bullet"/>
      <w:lvlText w:val=""/>
      <w:lvlJc w:val="left"/>
      <w:pPr>
        <w:ind w:left="4964" w:hanging="360"/>
      </w:pPr>
      <w:rPr>
        <w:rFonts w:ascii="Symbol" w:hAnsi="Symbol" w:hint="default"/>
      </w:rPr>
    </w:lvl>
    <w:lvl w:ilvl="7" w:tplc="04080003" w:tentative="1">
      <w:start w:val="1"/>
      <w:numFmt w:val="bullet"/>
      <w:lvlText w:val="o"/>
      <w:lvlJc w:val="left"/>
      <w:pPr>
        <w:ind w:left="5684" w:hanging="360"/>
      </w:pPr>
      <w:rPr>
        <w:rFonts w:ascii="Courier New" w:hAnsi="Courier New" w:cs="Courier New" w:hint="default"/>
      </w:rPr>
    </w:lvl>
    <w:lvl w:ilvl="8" w:tplc="04080005" w:tentative="1">
      <w:start w:val="1"/>
      <w:numFmt w:val="bullet"/>
      <w:lvlText w:val=""/>
      <w:lvlJc w:val="left"/>
      <w:pPr>
        <w:ind w:left="6404" w:hanging="360"/>
      </w:pPr>
      <w:rPr>
        <w:rFonts w:ascii="Wingdings" w:hAnsi="Wingdings" w:hint="default"/>
      </w:rPr>
    </w:lvl>
  </w:abstractNum>
  <w:abstractNum w:abstractNumId="6">
    <w:nsid w:val="29E6087C"/>
    <w:multiLevelType w:val="multilevel"/>
    <w:tmpl w:val="7BA27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0846C86"/>
    <w:multiLevelType w:val="hybridMultilevel"/>
    <w:tmpl w:val="46F44C0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3C961990"/>
    <w:multiLevelType w:val="hybridMultilevel"/>
    <w:tmpl w:val="BAEEF694"/>
    <w:lvl w:ilvl="0" w:tplc="2FF2C7E8">
      <w:start w:val="1"/>
      <w:numFmt w:val="decimal"/>
      <w:lvlText w:val="%1."/>
      <w:lvlJc w:val="left"/>
      <w:pPr>
        <w:ind w:left="-240" w:hanging="360"/>
      </w:pPr>
      <w:rPr>
        <w:rFonts w:hint="default"/>
        <w:b/>
      </w:rPr>
    </w:lvl>
    <w:lvl w:ilvl="1" w:tplc="04080019" w:tentative="1">
      <w:start w:val="1"/>
      <w:numFmt w:val="lowerLetter"/>
      <w:lvlText w:val="%2."/>
      <w:lvlJc w:val="left"/>
      <w:pPr>
        <w:ind w:left="480" w:hanging="360"/>
      </w:pPr>
    </w:lvl>
    <w:lvl w:ilvl="2" w:tplc="0408001B" w:tentative="1">
      <w:start w:val="1"/>
      <w:numFmt w:val="lowerRoman"/>
      <w:lvlText w:val="%3."/>
      <w:lvlJc w:val="right"/>
      <w:pPr>
        <w:ind w:left="1200" w:hanging="180"/>
      </w:pPr>
    </w:lvl>
    <w:lvl w:ilvl="3" w:tplc="0408000F" w:tentative="1">
      <w:start w:val="1"/>
      <w:numFmt w:val="decimal"/>
      <w:lvlText w:val="%4."/>
      <w:lvlJc w:val="left"/>
      <w:pPr>
        <w:ind w:left="1920" w:hanging="360"/>
      </w:pPr>
    </w:lvl>
    <w:lvl w:ilvl="4" w:tplc="04080019" w:tentative="1">
      <w:start w:val="1"/>
      <w:numFmt w:val="lowerLetter"/>
      <w:lvlText w:val="%5."/>
      <w:lvlJc w:val="left"/>
      <w:pPr>
        <w:ind w:left="2640" w:hanging="360"/>
      </w:pPr>
    </w:lvl>
    <w:lvl w:ilvl="5" w:tplc="0408001B" w:tentative="1">
      <w:start w:val="1"/>
      <w:numFmt w:val="lowerRoman"/>
      <w:lvlText w:val="%6."/>
      <w:lvlJc w:val="right"/>
      <w:pPr>
        <w:ind w:left="3360" w:hanging="180"/>
      </w:pPr>
    </w:lvl>
    <w:lvl w:ilvl="6" w:tplc="0408000F" w:tentative="1">
      <w:start w:val="1"/>
      <w:numFmt w:val="decimal"/>
      <w:lvlText w:val="%7."/>
      <w:lvlJc w:val="left"/>
      <w:pPr>
        <w:ind w:left="4080" w:hanging="360"/>
      </w:pPr>
    </w:lvl>
    <w:lvl w:ilvl="7" w:tplc="04080019" w:tentative="1">
      <w:start w:val="1"/>
      <w:numFmt w:val="lowerLetter"/>
      <w:lvlText w:val="%8."/>
      <w:lvlJc w:val="left"/>
      <w:pPr>
        <w:ind w:left="4800" w:hanging="360"/>
      </w:pPr>
    </w:lvl>
    <w:lvl w:ilvl="8" w:tplc="0408001B" w:tentative="1">
      <w:start w:val="1"/>
      <w:numFmt w:val="lowerRoman"/>
      <w:lvlText w:val="%9."/>
      <w:lvlJc w:val="right"/>
      <w:pPr>
        <w:ind w:left="5520" w:hanging="180"/>
      </w:pPr>
    </w:lvl>
  </w:abstractNum>
  <w:abstractNum w:abstractNumId="9">
    <w:nsid w:val="3ED361C5"/>
    <w:multiLevelType w:val="hybridMultilevel"/>
    <w:tmpl w:val="28F6BC94"/>
    <w:lvl w:ilvl="0" w:tplc="7BDC2F18">
      <w:start w:val="1"/>
      <w:numFmt w:val="decimal"/>
      <w:lvlText w:val="%1."/>
      <w:lvlJc w:val="left"/>
      <w:pPr>
        <w:ind w:left="-240" w:hanging="360"/>
      </w:pPr>
      <w:rPr>
        <w:rFonts w:hint="default"/>
      </w:rPr>
    </w:lvl>
    <w:lvl w:ilvl="1" w:tplc="04080019" w:tentative="1">
      <w:start w:val="1"/>
      <w:numFmt w:val="lowerLetter"/>
      <w:lvlText w:val="%2."/>
      <w:lvlJc w:val="left"/>
      <w:pPr>
        <w:ind w:left="480" w:hanging="360"/>
      </w:pPr>
    </w:lvl>
    <w:lvl w:ilvl="2" w:tplc="0408001B" w:tentative="1">
      <w:start w:val="1"/>
      <w:numFmt w:val="lowerRoman"/>
      <w:lvlText w:val="%3."/>
      <w:lvlJc w:val="right"/>
      <w:pPr>
        <w:ind w:left="1200" w:hanging="180"/>
      </w:pPr>
    </w:lvl>
    <w:lvl w:ilvl="3" w:tplc="0408000F" w:tentative="1">
      <w:start w:val="1"/>
      <w:numFmt w:val="decimal"/>
      <w:lvlText w:val="%4."/>
      <w:lvlJc w:val="left"/>
      <w:pPr>
        <w:ind w:left="1920" w:hanging="360"/>
      </w:pPr>
    </w:lvl>
    <w:lvl w:ilvl="4" w:tplc="04080019" w:tentative="1">
      <w:start w:val="1"/>
      <w:numFmt w:val="lowerLetter"/>
      <w:lvlText w:val="%5."/>
      <w:lvlJc w:val="left"/>
      <w:pPr>
        <w:ind w:left="2640" w:hanging="360"/>
      </w:pPr>
    </w:lvl>
    <w:lvl w:ilvl="5" w:tplc="0408001B" w:tentative="1">
      <w:start w:val="1"/>
      <w:numFmt w:val="lowerRoman"/>
      <w:lvlText w:val="%6."/>
      <w:lvlJc w:val="right"/>
      <w:pPr>
        <w:ind w:left="3360" w:hanging="180"/>
      </w:pPr>
    </w:lvl>
    <w:lvl w:ilvl="6" w:tplc="0408000F" w:tentative="1">
      <w:start w:val="1"/>
      <w:numFmt w:val="decimal"/>
      <w:lvlText w:val="%7."/>
      <w:lvlJc w:val="left"/>
      <w:pPr>
        <w:ind w:left="4080" w:hanging="360"/>
      </w:pPr>
    </w:lvl>
    <w:lvl w:ilvl="7" w:tplc="04080019" w:tentative="1">
      <w:start w:val="1"/>
      <w:numFmt w:val="lowerLetter"/>
      <w:lvlText w:val="%8."/>
      <w:lvlJc w:val="left"/>
      <w:pPr>
        <w:ind w:left="4800" w:hanging="360"/>
      </w:pPr>
    </w:lvl>
    <w:lvl w:ilvl="8" w:tplc="0408001B" w:tentative="1">
      <w:start w:val="1"/>
      <w:numFmt w:val="lowerRoman"/>
      <w:lvlText w:val="%9."/>
      <w:lvlJc w:val="right"/>
      <w:pPr>
        <w:ind w:left="5520" w:hanging="180"/>
      </w:pPr>
    </w:lvl>
  </w:abstractNum>
  <w:abstractNum w:abstractNumId="10">
    <w:nsid w:val="3F1A00DA"/>
    <w:multiLevelType w:val="hybridMultilevel"/>
    <w:tmpl w:val="8E20E23C"/>
    <w:lvl w:ilvl="0" w:tplc="0408000B">
      <w:start w:val="1"/>
      <w:numFmt w:val="bullet"/>
      <w:lvlText w:val=""/>
      <w:lvlJc w:val="left"/>
      <w:pPr>
        <w:ind w:left="1004" w:hanging="360"/>
      </w:pPr>
      <w:rPr>
        <w:rFonts w:ascii="Wingdings" w:hAnsi="Wingdings"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11">
    <w:nsid w:val="454B20C6"/>
    <w:multiLevelType w:val="hybridMultilevel"/>
    <w:tmpl w:val="8014FC76"/>
    <w:lvl w:ilvl="0" w:tplc="F6CA432C">
      <w:start w:val="1"/>
      <w:numFmt w:val="decimal"/>
      <w:lvlText w:val="%1."/>
      <w:lvlJc w:val="left"/>
      <w:pPr>
        <w:ind w:left="-240" w:hanging="360"/>
      </w:pPr>
      <w:rPr>
        <w:rFonts w:hint="default"/>
      </w:rPr>
    </w:lvl>
    <w:lvl w:ilvl="1" w:tplc="04080019" w:tentative="1">
      <w:start w:val="1"/>
      <w:numFmt w:val="lowerLetter"/>
      <w:lvlText w:val="%2."/>
      <w:lvlJc w:val="left"/>
      <w:pPr>
        <w:ind w:left="480" w:hanging="360"/>
      </w:pPr>
    </w:lvl>
    <w:lvl w:ilvl="2" w:tplc="0408001B" w:tentative="1">
      <w:start w:val="1"/>
      <w:numFmt w:val="lowerRoman"/>
      <w:lvlText w:val="%3."/>
      <w:lvlJc w:val="right"/>
      <w:pPr>
        <w:ind w:left="1200" w:hanging="180"/>
      </w:pPr>
    </w:lvl>
    <w:lvl w:ilvl="3" w:tplc="0408000F" w:tentative="1">
      <w:start w:val="1"/>
      <w:numFmt w:val="decimal"/>
      <w:lvlText w:val="%4."/>
      <w:lvlJc w:val="left"/>
      <w:pPr>
        <w:ind w:left="1920" w:hanging="360"/>
      </w:pPr>
    </w:lvl>
    <w:lvl w:ilvl="4" w:tplc="04080019" w:tentative="1">
      <w:start w:val="1"/>
      <w:numFmt w:val="lowerLetter"/>
      <w:lvlText w:val="%5."/>
      <w:lvlJc w:val="left"/>
      <w:pPr>
        <w:ind w:left="2640" w:hanging="360"/>
      </w:pPr>
    </w:lvl>
    <w:lvl w:ilvl="5" w:tplc="0408001B" w:tentative="1">
      <w:start w:val="1"/>
      <w:numFmt w:val="lowerRoman"/>
      <w:lvlText w:val="%6."/>
      <w:lvlJc w:val="right"/>
      <w:pPr>
        <w:ind w:left="3360" w:hanging="180"/>
      </w:pPr>
    </w:lvl>
    <w:lvl w:ilvl="6" w:tplc="0408000F" w:tentative="1">
      <w:start w:val="1"/>
      <w:numFmt w:val="decimal"/>
      <w:lvlText w:val="%7."/>
      <w:lvlJc w:val="left"/>
      <w:pPr>
        <w:ind w:left="4080" w:hanging="360"/>
      </w:pPr>
    </w:lvl>
    <w:lvl w:ilvl="7" w:tplc="04080019" w:tentative="1">
      <w:start w:val="1"/>
      <w:numFmt w:val="lowerLetter"/>
      <w:lvlText w:val="%8."/>
      <w:lvlJc w:val="left"/>
      <w:pPr>
        <w:ind w:left="4800" w:hanging="360"/>
      </w:pPr>
    </w:lvl>
    <w:lvl w:ilvl="8" w:tplc="0408001B" w:tentative="1">
      <w:start w:val="1"/>
      <w:numFmt w:val="lowerRoman"/>
      <w:lvlText w:val="%9."/>
      <w:lvlJc w:val="right"/>
      <w:pPr>
        <w:ind w:left="5520" w:hanging="180"/>
      </w:pPr>
    </w:lvl>
  </w:abstractNum>
  <w:abstractNum w:abstractNumId="12">
    <w:nsid w:val="49E342F7"/>
    <w:multiLevelType w:val="hybridMultilevel"/>
    <w:tmpl w:val="0582A172"/>
    <w:lvl w:ilvl="0" w:tplc="1C0EB742">
      <w:start w:val="1"/>
      <w:numFmt w:val="lowerRoman"/>
      <w:lvlText w:val="(%1)"/>
      <w:lvlJc w:val="left"/>
      <w:pPr>
        <w:ind w:left="1004" w:hanging="720"/>
      </w:pPr>
      <w:rPr>
        <w:rFonts w:hint="default"/>
        <w:b/>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13">
    <w:nsid w:val="4D4221AA"/>
    <w:multiLevelType w:val="hybridMultilevel"/>
    <w:tmpl w:val="8736B2C8"/>
    <w:lvl w:ilvl="0" w:tplc="21007616">
      <w:start w:val="1"/>
      <w:numFmt w:val="decimal"/>
      <w:lvlText w:val="%1."/>
      <w:lvlJc w:val="left"/>
      <w:pPr>
        <w:ind w:left="-240" w:hanging="360"/>
      </w:pPr>
      <w:rPr>
        <w:rFonts w:hint="default"/>
      </w:rPr>
    </w:lvl>
    <w:lvl w:ilvl="1" w:tplc="04080019" w:tentative="1">
      <w:start w:val="1"/>
      <w:numFmt w:val="lowerLetter"/>
      <w:lvlText w:val="%2."/>
      <w:lvlJc w:val="left"/>
      <w:pPr>
        <w:ind w:left="480" w:hanging="360"/>
      </w:pPr>
    </w:lvl>
    <w:lvl w:ilvl="2" w:tplc="0408001B" w:tentative="1">
      <w:start w:val="1"/>
      <w:numFmt w:val="lowerRoman"/>
      <w:lvlText w:val="%3."/>
      <w:lvlJc w:val="right"/>
      <w:pPr>
        <w:ind w:left="1200" w:hanging="180"/>
      </w:pPr>
    </w:lvl>
    <w:lvl w:ilvl="3" w:tplc="0408000F" w:tentative="1">
      <w:start w:val="1"/>
      <w:numFmt w:val="decimal"/>
      <w:lvlText w:val="%4."/>
      <w:lvlJc w:val="left"/>
      <w:pPr>
        <w:ind w:left="1920" w:hanging="360"/>
      </w:pPr>
    </w:lvl>
    <w:lvl w:ilvl="4" w:tplc="04080019" w:tentative="1">
      <w:start w:val="1"/>
      <w:numFmt w:val="lowerLetter"/>
      <w:lvlText w:val="%5."/>
      <w:lvlJc w:val="left"/>
      <w:pPr>
        <w:ind w:left="2640" w:hanging="360"/>
      </w:pPr>
    </w:lvl>
    <w:lvl w:ilvl="5" w:tplc="0408001B" w:tentative="1">
      <w:start w:val="1"/>
      <w:numFmt w:val="lowerRoman"/>
      <w:lvlText w:val="%6."/>
      <w:lvlJc w:val="right"/>
      <w:pPr>
        <w:ind w:left="3360" w:hanging="180"/>
      </w:pPr>
    </w:lvl>
    <w:lvl w:ilvl="6" w:tplc="0408000F" w:tentative="1">
      <w:start w:val="1"/>
      <w:numFmt w:val="decimal"/>
      <w:lvlText w:val="%7."/>
      <w:lvlJc w:val="left"/>
      <w:pPr>
        <w:ind w:left="4080" w:hanging="360"/>
      </w:pPr>
    </w:lvl>
    <w:lvl w:ilvl="7" w:tplc="04080019" w:tentative="1">
      <w:start w:val="1"/>
      <w:numFmt w:val="lowerLetter"/>
      <w:lvlText w:val="%8."/>
      <w:lvlJc w:val="left"/>
      <w:pPr>
        <w:ind w:left="4800" w:hanging="360"/>
      </w:pPr>
    </w:lvl>
    <w:lvl w:ilvl="8" w:tplc="0408001B" w:tentative="1">
      <w:start w:val="1"/>
      <w:numFmt w:val="lowerRoman"/>
      <w:lvlText w:val="%9."/>
      <w:lvlJc w:val="right"/>
      <w:pPr>
        <w:ind w:left="5520" w:hanging="180"/>
      </w:pPr>
    </w:lvl>
  </w:abstractNum>
  <w:abstractNum w:abstractNumId="14">
    <w:nsid w:val="4E170630"/>
    <w:multiLevelType w:val="hybridMultilevel"/>
    <w:tmpl w:val="FBFCA3BC"/>
    <w:lvl w:ilvl="0" w:tplc="0408000F">
      <w:start w:val="1"/>
      <w:numFmt w:val="decimal"/>
      <w:lvlText w:val="%1."/>
      <w:lvlJc w:val="left"/>
      <w:pPr>
        <w:ind w:left="720" w:hanging="360"/>
      </w:p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15">
    <w:nsid w:val="4FAB1011"/>
    <w:multiLevelType w:val="hybridMultilevel"/>
    <w:tmpl w:val="89F04CB4"/>
    <w:lvl w:ilvl="0" w:tplc="9E3E439E">
      <w:start w:val="3"/>
      <w:numFmt w:val="bullet"/>
      <w:lvlText w:val="-"/>
      <w:lvlJc w:val="left"/>
      <w:pPr>
        <w:ind w:left="720" w:hanging="360"/>
      </w:pPr>
      <w:rPr>
        <w:rFonts w:ascii="Arial" w:eastAsia="Times New Roman" w:hAnsi="Arial" w:cs="Aria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nsid w:val="505340BF"/>
    <w:multiLevelType w:val="hybridMultilevel"/>
    <w:tmpl w:val="6ED2EAD4"/>
    <w:lvl w:ilvl="0" w:tplc="E9608428">
      <w:numFmt w:val="bullet"/>
      <w:lvlText w:val="-"/>
      <w:lvlJc w:val="left"/>
      <w:pPr>
        <w:ind w:left="644" w:hanging="360"/>
      </w:pPr>
      <w:rPr>
        <w:rFonts w:ascii="Calibri" w:eastAsia="Calibri" w:hAnsi="Calibri" w:cs="Arial" w:hint="default"/>
      </w:rPr>
    </w:lvl>
    <w:lvl w:ilvl="1" w:tplc="04080003" w:tentative="1">
      <w:start w:val="1"/>
      <w:numFmt w:val="bullet"/>
      <w:lvlText w:val="o"/>
      <w:lvlJc w:val="left"/>
      <w:pPr>
        <w:ind w:left="1364" w:hanging="360"/>
      </w:pPr>
      <w:rPr>
        <w:rFonts w:ascii="Courier New" w:hAnsi="Courier New" w:cs="Courier New" w:hint="default"/>
      </w:rPr>
    </w:lvl>
    <w:lvl w:ilvl="2" w:tplc="04080005" w:tentative="1">
      <w:start w:val="1"/>
      <w:numFmt w:val="bullet"/>
      <w:lvlText w:val=""/>
      <w:lvlJc w:val="left"/>
      <w:pPr>
        <w:ind w:left="2084" w:hanging="360"/>
      </w:pPr>
      <w:rPr>
        <w:rFonts w:ascii="Wingdings" w:hAnsi="Wingdings" w:hint="default"/>
      </w:rPr>
    </w:lvl>
    <w:lvl w:ilvl="3" w:tplc="04080001" w:tentative="1">
      <w:start w:val="1"/>
      <w:numFmt w:val="bullet"/>
      <w:lvlText w:val=""/>
      <w:lvlJc w:val="left"/>
      <w:pPr>
        <w:ind w:left="2804" w:hanging="360"/>
      </w:pPr>
      <w:rPr>
        <w:rFonts w:ascii="Symbol" w:hAnsi="Symbol" w:hint="default"/>
      </w:rPr>
    </w:lvl>
    <w:lvl w:ilvl="4" w:tplc="04080003" w:tentative="1">
      <w:start w:val="1"/>
      <w:numFmt w:val="bullet"/>
      <w:lvlText w:val="o"/>
      <w:lvlJc w:val="left"/>
      <w:pPr>
        <w:ind w:left="3524" w:hanging="360"/>
      </w:pPr>
      <w:rPr>
        <w:rFonts w:ascii="Courier New" w:hAnsi="Courier New" w:cs="Courier New" w:hint="default"/>
      </w:rPr>
    </w:lvl>
    <w:lvl w:ilvl="5" w:tplc="04080005" w:tentative="1">
      <w:start w:val="1"/>
      <w:numFmt w:val="bullet"/>
      <w:lvlText w:val=""/>
      <w:lvlJc w:val="left"/>
      <w:pPr>
        <w:ind w:left="4244" w:hanging="360"/>
      </w:pPr>
      <w:rPr>
        <w:rFonts w:ascii="Wingdings" w:hAnsi="Wingdings" w:hint="default"/>
      </w:rPr>
    </w:lvl>
    <w:lvl w:ilvl="6" w:tplc="04080001" w:tentative="1">
      <w:start w:val="1"/>
      <w:numFmt w:val="bullet"/>
      <w:lvlText w:val=""/>
      <w:lvlJc w:val="left"/>
      <w:pPr>
        <w:ind w:left="4964" w:hanging="360"/>
      </w:pPr>
      <w:rPr>
        <w:rFonts w:ascii="Symbol" w:hAnsi="Symbol" w:hint="default"/>
      </w:rPr>
    </w:lvl>
    <w:lvl w:ilvl="7" w:tplc="04080003" w:tentative="1">
      <w:start w:val="1"/>
      <w:numFmt w:val="bullet"/>
      <w:lvlText w:val="o"/>
      <w:lvlJc w:val="left"/>
      <w:pPr>
        <w:ind w:left="5684" w:hanging="360"/>
      </w:pPr>
      <w:rPr>
        <w:rFonts w:ascii="Courier New" w:hAnsi="Courier New" w:cs="Courier New" w:hint="default"/>
      </w:rPr>
    </w:lvl>
    <w:lvl w:ilvl="8" w:tplc="04080005" w:tentative="1">
      <w:start w:val="1"/>
      <w:numFmt w:val="bullet"/>
      <w:lvlText w:val=""/>
      <w:lvlJc w:val="left"/>
      <w:pPr>
        <w:ind w:left="6404" w:hanging="360"/>
      </w:pPr>
      <w:rPr>
        <w:rFonts w:ascii="Wingdings" w:hAnsi="Wingdings" w:hint="default"/>
      </w:rPr>
    </w:lvl>
  </w:abstractNum>
  <w:abstractNum w:abstractNumId="17">
    <w:nsid w:val="67CB20C6"/>
    <w:multiLevelType w:val="hybridMultilevel"/>
    <w:tmpl w:val="E9F4C4F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nsid w:val="6A895EB7"/>
    <w:multiLevelType w:val="hybridMultilevel"/>
    <w:tmpl w:val="B2D64AF6"/>
    <w:lvl w:ilvl="0" w:tplc="0408000B">
      <w:start w:val="1"/>
      <w:numFmt w:val="bullet"/>
      <w:lvlText w:val=""/>
      <w:lvlJc w:val="left"/>
      <w:pPr>
        <w:ind w:left="1004" w:hanging="360"/>
      </w:pPr>
      <w:rPr>
        <w:rFonts w:ascii="Wingdings" w:hAnsi="Wingdings"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19">
    <w:nsid w:val="6EE10433"/>
    <w:multiLevelType w:val="hybridMultilevel"/>
    <w:tmpl w:val="53C2C4B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nsid w:val="734C7BB7"/>
    <w:multiLevelType w:val="hybridMultilevel"/>
    <w:tmpl w:val="DEFADF2A"/>
    <w:lvl w:ilvl="0" w:tplc="0408000F">
      <w:start w:val="1"/>
      <w:numFmt w:val="decimal"/>
      <w:lvlText w:val="%1."/>
      <w:lvlJc w:val="left"/>
      <w:pPr>
        <w:tabs>
          <w:tab w:val="num" w:pos="720"/>
        </w:tabs>
        <w:ind w:left="720" w:hanging="360"/>
      </w:p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0"/>
  </w:num>
  <w:num w:numId="4">
    <w:abstractNumId w:val="3"/>
  </w:num>
  <w:num w:numId="5">
    <w:abstractNumId w:val="12"/>
  </w:num>
  <w:num w:numId="6">
    <w:abstractNumId w:val="18"/>
  </w:num>
  <w:num w:numId="7">
    <w:abstractNumId w:val="5"/>
  </w:num>
  <w:num w:numId="8">
    <w:abstractNumId w:val="10"/>
  </w:num>
  <w:num w:numId="9">
    <w:abstractNumId w:val="16"/>
  </w:num>
  <w:num w:numId="10">
    <w:abstractNumId w:val="15"/>
  </w:num>
  <w:num w:numId="11">
    <w:abstractNumId w:val="17"/>
  </w:num>
  <w:num w:numId="12">
    <w:abstractNumId w:val="7"/>
  </w:num>
  <w:num w:numId="13">
    <w:abstractNumId w:val="19"/>
  </w:num>
  <w:num w:numId="14">
    <w:abstractNumId w:val="2"/>
  </w:num>
  <w:num w:numId="15">
    <w:abstractNumId w:val="4"/>
  </w:num>
  <w:num w:numId="16">
    <w:abstractNumId w:val="6"/>
  </w:num>
  <w:num w:numId="17">
    <w:abstractNumId w:val="11"/>
  </w:num>
  <w:num w:numId="18">
    <w:abstractNumId w:val="13"/>
  </w:num>
  <w:num w:numId="19">
    <w:abstractNumId w:val="1"/>
  </w:num>
  <w:num w:numId="20">
    <w:abstractNumId w:val="9"/>
  </w:num>
  <w:num w:numId="21">
    <w:abstractNumId w:val="8"/>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4097" style="mso-width-relative:margin;mso-height-relative:margin" fillcolor="none [3212]" stroke="f">
      <v:fill color="none [3212]"/>
      <v:stroke dashstyle="1 1" weight="2.25pt" endcap="round" on="f"/>
    </o:shapedefaults>
  </w:hdrShapeDefaults>
  <w:footnotePr>
    <w:footnote w:id="0"/>
    <w:footnote w:id="1"/>
  </w:footnotePr>
  <w:endnotePr>
    <w:endnote w:id="0"/>
    <w:endnote w:id="1"/>
  </w:endnotePr>
  <w:compat/>
  <w:rsids>
    <w:rsidRoot w:val="000E7B7A"/>
    <w:rsid w:val="00002D4A"/>
    <w:rsid w:val="00006348"/>
    <w:rsid w:val="00007392"/>
    <w:rsid w:val="00025522"/>
    <w:rsid w:val="00026213"/>
    <w:rsid w:val="0003224C"/>
    <w:rsid w:val="00042F42"/>
    <w:rsid w:val="00045C8D"/>
    <w:rsid w:val="00053E7F"/>
    <w:rsid w:val="00063502"/>
    <w:rsid w:val="00064A30"/>
    <w:rsid w:val="00065B71"/>
    <w:rsid w:val="0007094F"/>
    <w:rsid w:val="00072676"/>
    <w:rsid w:val="000809EB"/>
    <w:rsid w:val="0008368A"/>
    <w:rsid w:val="000863AC"/>
    <w:rsid w:val="00087CB8"/>
    <w:rsid w:val="00087F5E"/>
    <w:rsid w:val="00093C3D"/>
    <w:rsid w:val="000970BD"/>
    <w:rsid w:val="000A1079"/>
    <w:rsid w:val="000A35DF"/>
    <w:rsid w:val="000B3105"/>
    <w:rsid w:val="000B390A"/>
    <w:rsid w:val="000B3F54"/>
    <w:rsid w:val="000B5689"/>
    <w:rsid w:val="000B75FE"/>
    <w:rsid w:val="000B7929"/>
    <w:rsid w:val="000C0249"/>
    <w:rsid w:val="000C0346"/>
    <w:rsid w:val="000C081D"/>
    <w:rsid w:val="000C16E5"/>
    <w:rsid w:val="000D2C73"/>
    <w:rsid w:val="000D5089"/>
    <w:rsid w:val="000E0099"/>
    <w:rsid w:val="000E7B7A"/>
    <w:rsid w:val="000F1320"/>
    <w:rsid w:val="000F55B2"/>
    <w:rsid w:val="001022B3"/>
    <w:rsid w:val="00103ED0"/>
    <w:rsid w:val="00106248"/>
    <w:rsid w:val="00107E0F"/>
    <w:rsid w:val="001153E9"/>
    <w:rsid w:val="0012427C"/>
    <w:rsid w:val="00131646"/>
    <w:rsid w:val="00131A30"/>
    <w:rsid w:val="00132745"/>
    <w:rsid w:val="001329E0"/>
    <w:rsid w:val="00134853"/>
    <w:rsid w:val="00135691"/>
    <w:rsid w:val="00136208"/>
    <w:rsid w:val="00137178"/>
    <w:rsid w:val="001414C3"/>
    <w:rsid w:val="0014185A"/>
    <w:rsid w:val="00146812"/>
    <w:rsid w:val="00156943"/>
    <w:rsid w:val="001615B3"/>
    <w:rsid w:val="00163E5D"/>
    <w:rsid w:val="00164371"/>
    <w:rsid w:val="00170CB2"/>
    <w:rsid w:val="00173A4C"/>
    <w:rsid w:val="0017678A"/>
    <w:rsid w:val="001776DC"/>
    <w:rsid w:val="001779CA"/>
    <w:rsid w:val="00186B2D"/>
    <w:rsid w:val="00190282"/>
    <w:rsid w:val="0019784A"/>
    <w:rsid w:val="001B5BC2"/>
    <w:rsid w:val="001B7E8F"/>
    <w:rsid w:val="001C06ED"/>
    <w:rsid w:val="001C3663"/>
    <w:rsid w:val="001C3AA0"/>
    <w:rsid w:val="001C3B9B"/>
    <w:rsid w:val="001C4694"/>
    <w:rsid w:val="001D3D01"/>
    <w:rsid w:val="001D60BB"/>
    <w:rsid w:val="001D791C"/>
    <w:rsid w:val="001E5229"/>
    <w:rsid w:val="001F59DC"/>
    <w:rsid w:val="001F79F9"/>
    <w:rsid w:val="00200E5D"/>
    <w:rsid w:val="002029E1"/>
    <w:rsid w:val="00203D95"/>
    <w:rsid w:val="00211B26"/>
    <w:rsid w:val="00212FE8"/>
    <w:rsid w:val="0021377A"/>
    <w:rsid w:val="00216BC0"/>
    <w:rsid w:val="002215C3"/>
    <w:rsid w:val="00221F88"/>
    <w:rsid w:val="00223ECB"/>
    <w:rsid w:val="002263AF"/>
    <w:rsid w:val="0023492D"/>
    <w:rsid w:val="002403B5"/>
    <w:rsid w:val="00241985"/>
    <w:rsid w:val="002452AF"/>
    <w:rsid w:val="002455EB"/>
    <w:rsid w:val="0024743F"/>
    <w:rsid w:val="002539C5"/>
    <w:rsid w:val="00253BD8"/>
    <w:rsid w:val="0026261D"/>
    <w:rsid w:val="0026279F"/>
    <w:rsid w:val="002670EE"/>
    <w:rsid w:val="002672AB"/>
    <w:rsid w:val="002711BE"/>
    <w:rsid w:val="00274AAB"/>
    <w:rsid w:val="00283035"/>
    <w:rsid w:val="0028631F"/>
    <w:rsid w:val="002874ED"/>
    <w:rsid w:val="00287798"/>
    <w:rsid w:val="002909FD"/>
    <w:rsid w:val="0029775D"/>
    <w:rsid w:val="002A0D2E"/>
    <w:rsid w:val="002B0442"/>
    <w:rsid w:val="002B4697"/>
    <w:rsid w:val="002B5395"/>
    <w:rsid w:val="002B5CE5"/>
    <w:rsid w:val="002B719C"/>
    <w:rsid w:val="002B7C6B"/>
    <w:rsid w:val="002C30C1"/>
    <w:rsid w:val="002C4C2F"/>
    <w:rsid w:val="002D11FC"/>
    <w:rsid w:val="002D17DE"/>
    <w:rsid w:val="002D3673"/>
    <w:rsid w:val="002D5A7A"/>
    <w:rsid w:val="002E06C9"/>
    <w:rsid w:val="002E1B3E"/>
    <w:rsid w:val="002E250D"/>
    <w:rsid w:val="002E272B"/>
    <w:rsid w:val="002F26AD"/>
    <w:rsid w:val="002F2A4B"/>
    <w:rsid w:val="002F38F0"/>
    <w:rsid w:val="002F55E2"/>
    <w:rsid w:val="002F6466"/>
    <w:rsid w:val="0030499D"/>
    <w:rsid w:val="0030720E"/>
    <w:rsid w:val="00314992"/>
    <w:rsid w:val="00317931"/>
    <w:rsid w:val="00322060"/>
    <w:rsid w:val="003336F6"/>
    <w:rsid w:val="0033600D"/>
    <w:rsid w:val="0034151B"/>
    <w:rsid w:val="0034249A"/>
    <w:rsid w:val="003504B5"/>
    <w:rsid w:val="00351809"/>
    <w:rsid w:val="00356AB8"/>
    <w:rsid w:val="00361866"/>
    <w:rsid w:val="00366B22"/>
    <w:rsid w:val="00376FF9"/>
    <w:rsid w:val="00377F2F"/>
    <w:rsid w:val="0038035D"/>
    <w:rsid w:val="00394CC4"/>
    <w:rsid w:val="003A0925"/>
    <w:rsid w:val="003A1408"/>
    <w:rsid w:val="003A417C"/>
    <w:rsid w:val="003A61EF"/>
    <w:rsid w:val="003B75BB"/>
    <w:rsid w:val="003C4DEF"/>
    <w:rsid w:val="003D5671"/>
    <w:rsid w:val="003D7A45"/>
    <w:rsid w:val="003E01F3"/>
    <w:rsid w:val="003E2441"/>
    <w:rsid w:val="003E2BF1"/>
    <w:rsid w:val="003F4AA8"/>
    <w:rsid w:val="003F4B2B"/>
    <w:rsid w:val="003F6406"/>
    <w:rsid w:val="0040033F"/>
    <w:rsid w:val="004009C2"/>
    <w:rsid w:val="00402BAB"/>
    <w:rsid w:val="00402F99"/>
    <w:rsid w:val="00405D06"/>
    <w:rsid w:val="00412061"/>
    <w:rsid w:val="00424CBA"/>
    <w:rsid w:val="004259D3"/>
    <w:rsid w:val="004271CC"/>
    <w:rsid w:val="004311CB"/>
    <w:rsid w:val="00434524"/>
    <w:rsid w:val="00442527"/>
    <w:rsid w:val="00445702"/>
    <w:rsid w:val="00451B67"/>
    <w:rsid w:val="004624C3"/>
    <w:rsid w:val="00463CAF"/>
    <w:rsid w:val="00473EC1"/>
    <w:rsid w:val="004775F3"/>
    <w:rsid w:val="0049102E"/>
    <w:rsid w:val="00494320"/>
    <w:rsid w:val="004959C2"/>
    <w:rsid w:val="00497547"/>
    <w:rsid w:val="00497D12"/>
    <w:rsid w:val="004A2151"/>
    <w:rsid w:val="004A6FD6"/>
    <w:rsid w:val="004B44C0"/>
    <w:rsid w:val="004C1711"/>
    <w:rsid w:val="004C1A7E"/>
    <w:rsid w:val="004C25C0"/>
    <w:rsid w:val="004C2684"/>
    <w:rsid w:val="004D4649"/>
    <w:rsid w:val="004E7BDF"/>
    <w:rsid w:val="004F6F00"/>
    <w:rsid w:val="00504284"/>
    <w:rsid w:val="00505B63"/>
    <w:rsid w:val="005125E3"/>
    <w:rsid w:val="00513C80"/>
    <w:rsid w:val="0052140C"/>
    <w:rsid w:val="00522686"/>
    <w:rsid w:val="005242EA"/>
    <w:rsid w:val="005277E8"/>
    <w:rsid w:val="00531E0A"/>
    <w:rsid w:val="00543984"/>
    <w:rsid w:val="0055031B"/>
    <w:rsid w:val="00551F87"/>
    <w:rsid w:val="00555C64"/>
    <w:rsid w:val="00556EEE"/>
    <w:rsid w:val="005570CB"/>
    <w:rsid w:val="0056437C"/>
    <w:rsid w:val="0056745F"/>
    <w:rsid w:val="00570492"/>
    <w:rsid w:val="00570D07"/>
    <w:rsid w:val="00573702"/>
    <w:rsid w:val="005747E8"/>
    <w:rsid w:val="00580060"/>
    <w:rsid w:val="00586F6E"/>
    <w:rsid w:val="005924EB"/>
    <w:rsid w:val="005956C8"/>
    <w:rsid w:val="005B0FDA"/>
    <w:rsid w:val="005B4CBB"/>
    <w:rsid w:val="005C7281"/>
    <w:rsid w:val="005C75A6"/>
    <w:rsid w:val="005D1F57"/>
    <w:rsid w:val="005D3B45"/>
    <w:rsid w:val="005E1F93"/>
    <w:rsid w:val="005E2ACF"/>
    <w:rsid w:val="005F16DF"/>
    <w:rsid w:val="0060141B"/>
    <w:rsid w:val="006039FA"/>
    <w:rsid w:val="00607BFD"/>
    <w:rsid w:val="006161E6"/>
    <w:rsid w:val="00620090"/>
    <w:rsid w:val="006206E9"/>
    <w:rsid w:val="00622606"/>
    <w:rsid w:val="006264FA"/>
    <w:rsid w:val="006305E8"/>
    <w:rsid w:val="00634B4B"/>
    <w:rsid w:val="00634D46"/>
    <w:rsid w:val="00636A61"/>
    <w:rsid w:val="0065148C"/>
    <w:rsid w:val="00657219"/>
    <w:rsid w:val="00667E42"/>
    <w:rsid w:val="00693242"/>
    <w:rsid w:val="0069353C"/>
    <w:rsid w:val="006B450A"/>
    <w:rsid w:val="006B47F2"/>
    <w:rsid w:val="006C19D5"/>
    <w:rsid w:val="006C2DC3"/>
    <w:rsid w:val="006C66DE"/>
    <w:rsid w:val="006E10B2"/>
    <w:rsid w:val="006E1647"/>
    <w:rsid w:val="006F1B43"/>
    <w:rsid w:val="006F2BA9"/>
    <w:rsid w:val="006F7C99"/>
    <w:rsid w:val="007068C2"/>
    <w:rsid w:val="00707B10"/>
    <w:rsid w:val="00710D66"/>
    <w:rsid w:val="00714333"/>
    <w:rsid w:val="007155B3"/>
    <w:rsid w:val="00715899"/>
    <w:rsid w:val="00717141"/>
    <w:rsid w:val="00720064"/>
    <w:rsid w:val="0072301D"/>
    <w:rsid w:val="00725893"/>
    <w:rsid w:val="00743ADA"/>
    <w:rsid w:val="00746E23"/>
    <w:rsid w:val="0075555F"/>
    <w:rsid w:val="007560D3"/>
    <w:rsid w:val="0076195F"/>
    <w:rsid w:val="00764279"/>
    <w:rsid w:val="00764868"/>
    <w:rsid w:val="00764B71"/>
    <w:rsid w:val="00764E71"/>
    <w:rsid w:val="00775BB9"/>
    <w:rsid w:val="007A6587"/>
    <w:rsid w:val="007A75FE"/>
    <w:rsid w:val="007A7A34"/>
    <w:rsid w:val="007B1DDA"/>
    <w:rsid w:val="007B2402"/>
    <w:rsid w:val="007C1323"/>
    <w:rsid w:val="007C1D70"/>
    <w:rsid w:val="007C40A6"/>
    <w:rsid w:val="007C529D"/>
    <w:rsid w:val="007D0A8A"/>
    <w:rsid w:val="007D44E9"/>
    <w:rsid w:val="007D4B94"/>
    <w:rsid w:val="007D53CE"/>
    <w:rsid w:val="007D576A"/>
    <w:rsid w:val="007D6062"/>
    <w:rsid w:val="007D7B5F"/>
    <w:rsid w:val="007E21D4"/>
    <w:rsid w:val="00800F41"/>
    <w:rsid w:val="00810EB3"/>
    <w:rsid w:val="008166C9"/>
    <w:rsid w:val="008210E9"/>
    <w:rsid w:val="008214D9"/>
    <w:rsid w:val="008216A1"/>
    <w:rsid w:val="00827404"/>
    <w:rsid w:val="008443B5"/>
    <w:rsid w:val="00852531"/>
    <w:rsid w:val="0085293C"/>
    <w:rsid w:val="00855AA3"/>
    <w:rsid w:val="008575E2"/>
    <w:rsid w:val="00857A31"/>
    <w:rsid w:val="0086150D"/>
    <w:rsid w:val="00862215"/>
    <w:rsid w:val="00881187"/>
    <w:rsid w:val="008812F0"/>
    <w:rsid w:val="00882558"/>
    <w:rsid w:val="008829E9"/>
    <w:rsid w:val="00884334"/>
    <w:rsid w:val="008857E8"/>
    <w:rsid w:val="008941C7"/>
    <w:rsid w:val="00896235"/>
    <w:rsid w:val="008A5120"/>
    <w:rsid w:val="008B359E"/>
    <w:rsid w:val="008C291F"/>
    <w:rsid w:val="008C32CA"/>
    <w:rsid w:val="008C3EA6"/>
    <w:rsid w:val="008C4F19"/>
    <w:rsid w:val="008C694A"/>
    <w:rsid w:val="008C7D0A"/>
    <w:rsid w:val="008D0B6A"/>
    <w:rsid w:val="008D1892"/>
    <w:rsid w:val="008D69D3"/>
    <w:rsid w:val="008D6AB4"/>
    <w:rsid w:val="008E0A3B"/>
    <w:rsid w:val="008E10BA"/>
    <w:rsid w:val="008E4694"/>
    <w:rsid w:val="008E66BD"/>
    <w:rsid w:val="008E69EF"/>
    <w:rsid w:val="008E7564"/>
    <w:rsid w:val="008F272B"/>
    <w:rsid w:val="008F4B5E"/>
    <w:rsid w:val="00906ACD"/>
    <w:rsid w:val="0091750A"/>
    <w:rsid w:val="0092513B"/>
    <w:rsid w:val="00932DAC"/>
    <w:rsid w:val="009345CE"/>
    <w:rsid w:val="00935912"/>
    <w:rsid w:val="00936D4D"/>
    <w:rsid w:val="009424BD"/>
    <w:rsid w:val="00943150"/>
    <w:rsid w:val="00944E51"/>
    <w:rsid w:val="00950DE2"/>
    <w:rsid w:val="00953AF0"/>
    <w:rsid w:val="009553AB"/>
    <w:rsid w:val="009625E1"/>
    <w:rsid w:val="00972DEB"/>
    <w:rsid w:val="009862DA"/>
    <w:rsid w:val="00996B08"/>
    <w:rsid w:val="00996C16"/>
    <w:rsid w:val="009A2CCF"/>
    <w:rsid w:val="009B4409"/>
    <w:rsid w:val="009B63EB"/>
    <w:rsid w:val="009C277E"/>
    <w:rsid w:val="009D109E"/>
    <w:rsid w:val="009E4955"/>
    <w:rsid w:val="009F1CE0"/>
    <w:rsid w:val="009F284B"/>
    <w:rsid w:val="009F549D"/>
    <w:rsid w:val="00A00C95"/>
    <w:rsid w:val="00A014AD"/>
    <w:rsid w:val="00A0229B"/>
    <w:rsid w:val="00A04F18"/>
    <w:rsid w:val="00A1434A"/>
    <w:rsid w:val="00A3199A"/>
    <w:rsid w:val="00A32E41"/>
    <w:rsid w:val="00A47D3D"/>
    <w:rsid w:val="00A56FF7"/>
    <w:rsid w:val="00A57451"/>
    <w:rsid w:val="00A663BC"/>
    <w:rsid w:val="00A7159E"/>
    <w:rsid w:val="00A74606"/>
    <w:rsid w:val="00A823F6"/>
    <w:rsid w:val="00A85C0A"/>
    <w:rsid w:val="00A92A41"/>
    <w:rsid w:val="00A95A6C"/>
    <w:rsid w:val="00AA5E9C"/>
    <w:rsid w:val="00AA6C1B"/>
    <w:rsid w:val="00AB1371"/>
    <w:rsid w:val="00AB6C94"/>
    <w:rsid w:val="00AC459E"/>
    <w:rsid w:val="00AD015D"/>
    <w:rsid w:val="00AD55A1"/>
    <w:rsid w:val="00AE4DAF"/>
    <w:rsid w:val="00AE7AEE"/>
    <w:rsid w:val="00B00F5F"/>
    <w:rsid w:val="00B0767A"/>
    <w:rsid w:val="00B147B3"/>
    <w:rsid w:val="00B16AA9"/>
    <w:rsid w:val="00B2790A"/>
    <w:rsid w:val="00B324C5"/>
    <w:rsid w:val="00B37FFD"/>
    <w:rsid w:val="00B40422"/>
    <w:rsid w:val="00B42211"/>
    <w:rsid w:val="00B42B19"/>
    <w:rsid w:val="00B42B20"/>
    <w:rsid w:val="00B447F0"/>
    <w:rsid w:val="00B527A4"/>
    <w:rsid w:val="00B53096"/>
    <w:rsid w:val="00B56B14"/>
    <w:rsid w:val="00B57B2F"/>
    <w:rsid w:val="00B66D0A"/>
    <w:rsid w:val="00B66FFE"/>
    <w:rsid w:val="00B726AA"/>
    <w:rsid w:val="00B76102"/>
    <w:rsid w:val="00B92A76"/>
    <w:rsid w:val="00B9721E"/>
    <w:rsid w:val="00BA242A"/>
    <w:rsid w:val="00BA58E9"/>
    <w:rsid w:val="00BA669A"/>
    <w:rsid w:val="00BA7141"/>
    <w:rsid w:val="00BA774F"/>
    <w:rsid w:val="00BB0656"/>
    <w:rsid w:val="00BB0F6A"/>
    <w:rsid w:val="00BB49CE"/>
    <w:rsid w:val="00BB6B87"/>
    <w:rsid w:val="00BC105B"/>
    <w:rsid w:val="00BC24F3"/>
    <w:rsid w:val="00BC6B93"/>
    <w:rsid w:val="00BE2695"/>
    <w:rsid w:val="00BE7018"/>
    <w:rsid w:val="00BF1296"/>
    <w:rsid w:val="00BF2839"/>
    <w:rsid w:val="00BF2CB1"/>
    <w:rsid w:val="00C03177"/>
    <w:rsid w:val="00C05E38"/>
    <w:rsid w:val="00C065C7"/>
    <w:rsid w:val="00C1439F"/>
    <w:rsid w:val="00C14D2C"/>
    <w:rsid w:val="00C2182C"/>
    <w:rsid w:val="00C26BB9"/>
    <w:rsid w:val="00C335C1"/>
    <w:rsid w:val="00C353AC"/>
    <w:rsid w:val="00C36EEE"/>
    <w:rsid w:val="00C4309B"/>
    <w:rsid w:val="00C437E5"/>
    <w:rsid w:val="00C4446E"/>
    <w:rsid w:val="00C62BED"/>
    <w:rsid w:val="00C64E7E"/>
    <w:rsid w:val="00C67435"/>
    <w:rsid w:val="00C67703"/>
    <w:rsid w:val="00C677D9"/>
    <w:rsid w:val="00C744E9"/>
    <w:rsid w:val="00C82486"/>
    <w:rsid w:val="00C83144"/>
    <w:rsid w:val="00C875C7"/>
    <w:rsid w:val="00C919B4"/>
    <w:rsid w:val="00C9528B"/>
    <w:rsid w:val="00C9659C"/>
    <w:rsid w:val="00C976F3"/>
    <w:rsid w:val="00CA03BE"/>
    <w:rsid w:val="00CA07BC"/>
    <w:rsid w:val="00CA2C07"/>
    <w:rsid w:val="00CA4698"/>
    <w:rsid w:val="00CA5A4F"/>
    <w:rsid w:val="00CA710C"/>
    <w:rsid w:val="00CB61B8"/>
    <w:rsid w:val="00CC2C8B"/>
    <w:rsid w:val="00CD4D1F"/>
    <w:rsid w:val="00CD6721"/>
    <w:rsid w:val="00D00E25"/>
    <w:rsid w:val="00D01F39"/>
    <w:rsid w:val="00D022CD"/>
    <w:rsid w:val="00D10863"/>
    <w:rsid w:val="00D142D2"/>
    <w:rsid w:val="00D234DC"/>
    <w:rsid w:val="00D25690"/>
    <w:rsid w:val="00D30FB2"/>
    <w:rsid w:val="00D32786"/>
    <w:rsid w:val="00D40B30"/>
    <w:rsid w:val="00D416B6"/>
    <w:rsid w:val="00D46A01"/>
    <w:rsid w:val="00D50E29"/>
    <w:rsid w:val="00D52AD9"/>
    <w:rsid w:val="00D61A4F"/>
    <w:rsid w:val="00D652F9"/>
    <w:rsid w:val="00D6755F"/>
    <w:rsid w:val="00D709F8"/>
    <w:rsid w:val="00D71F1E"/>
    <w:rsid w:val="00D724FB"/>
    <w:rsid w:val="00D84B54"/>
    <w:rsid w:val="00D85791"/>
    <w:rsid w:val="00D86006"/>
    <w:rsid w:val="00D90E36"/>
    <w:rsid w:val="00D91689"/>
    <w:rsid w:val="00D9368C"/>
    <w:rsid w:val="00DA52AB"/>
    <w:rsid w:val="00DA548E"/>
    <w:rsid w:val="00DA5555"/>
    <w:rsid w:val="00DA77CF"/>
    <w:rsid w:val="00DB0901"/>
    <w:rsid w:val="00DB343D"/>
    <w:rsid w:val="00DB608F"/>
    <w:rsid w:val="00DC4832"/>
    <w:rsid w:val="00DC53EE"/>
    <w:rsid w:val="00DD2FC7"/>
    <w:rsid w:val="00DD6807"/>
    <w:rsid w:val="00DD6E77"/>
    <w:rsid w:val="00DD789B"/>
    <w:rsid w:val="00DF14DC"/>
    <w:rsid w:val="00DF1653"/>
    <w:rsid w:val="00DF3AD2"/>
    <w:rsid w:val="00E01743"/>
    <w:rsid w:val="00E02069"/>
    <w:rsid w:val="00E0399F"/>
    <w:rsid w:val="00E1150D"/>
    <w:rsid w:val="00E14375"/>
    <w:rsid w:val="00E15256"/>
    <w:rsid w:val="00E15714"/>
    <w:rsid w:val="00E20240"/>
    <w:rsid w:val="00E237C9"/>
    <w:rsid w:val="00E23DAA"/>
    <w:rsid w:val="00E323EA"/>
    <w:rsid w:val="00E359F0"/>
    <w:rsid w:val="00E4138E"/>
    <w:rsid w:val="00E449A0"/>
    <w:rsid w:val="00E4607F"/>
    <w:rsid w:val="00E47091"/>
    <w:rsid w:val="00E53A2E"/>
    <w:rsid w:val="00E5597B"/>
    <w:rsid w:val="00E56655"/>
    <w:rsid w:val="00E679FB"/>
    <w:rsid w:val="00E67D4B"/>
    <w:rsid w:val="00E71DDB"/>
    <w:rsid w:val="00E74D0A"/>
    <w:rsid w:val="00E74DEE"/>
    <w:rsid w:val="00E946A1"/>
    <w:rsid w:val="00EA2FC4"/>
    <w:rsid w:val="00EA3954"/>
    <w:rsid w:val="00EB31AF"/>
    <w:rsid w:val="00EB570D"/>
    <w:rsid w:val="00EC1CE3"/>
    <w:rsid w:val="00EC4343"/>
    <w:rsid w:val="00EC700A"/>
    <w:rsid w:val="00ED1235"/>
    <w:rsid w:val="00EE4D75"/>
    <w:rsid w:val="00EF1385"/>
    <w:rsid w:val="00EF5EEE"/>
    <w:rsid w:val="00F02097"/>
    <w:rsid w:val="00F05429"/>
    <w:rsid w:val="00F127C6"/>
    <w:rsid w:val="00F24F81"/>
    <w:rsid w:val="00F37664"/>
    <w:rsid w:val="00F37D47"/>
    <w:rsid w:val="00F55A0B"/>
    <w:rsid w:val="00F562E7"/>
    <w:rsid w:val="00F57FC0"/>
    <w:rsid w:val="00F61ADD"/>
    <w:rsid w:val="00F621C7"/>
    <w:rsid w:val="00F6770C"/>
    <w:rsid w:val="00F67C2B"/>
    <w:rsid w:val="00F71BA0"/>
    <w:rsid w:val="00F72337"/>
    <w:rsid w:val="00F73E31"/>
    <w:rsid w:val="00F74ADF"/>
    <w:rsid w:val="00F7781A"/>
    <w:rsid w:val="00F93C38"/>
    <w:rsid w:val="00F94D8D"/>
    <w:rsid w:val="00F96105"/>
    <w:rsid w:val="00FA7B12"/>
    <w:rsid w:val="00FB511D"/>
    <w:rsid w:val="00FB71F4"/>
    <w:rsid w:val="00FC015C"/>
    <w:rsid w:val="00FC1725"/>
    <w:rsid w:val="00FC1C6E"/>
    <w:rsid w:val="00FC293F"/>
    <w:rsid w:val="00FC3F06"/>
    <w:rsid w:val="00FC7672"/>
    <w:rsid w:val="00FD1925"/>
    <w:rsid w:val="00FD19DD"/>
    <w:rsid w:val="00FD38F8"/>
    <w:rsid w:val="00FE19A1"/>
    <w:rsid w:val="00FE44BB"/>
    <w:rsid w:val="00FF1E48"/>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4097" style="mso-width-relative:margin;mso-height-relative:margin" fillcolor="none [3212]" stroke="f">
      <v:fill color="none [3212]"/>
      <v:stroke dashstyle="1 1" weight="2.25pt" endcap="round"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52AF"/>
    <w:pPr>
      <w:spacing w:after="200" w:line="276" w:lineRule="auto"/>
    </w:pPr>
    <w:rPr>
      <w:sz w:val="22"/>
      <w:szCs w:val="22"/>
      <w:lang w:eastAsia="en-US"/>
    </w:rPr>
  </w:style>
  <w:style w:type="paragraph" w:styleId="1">
    <w:name w:val="heading 1"/>
    <w:basedOn w:val="a"/>
    <w:next w:val="a"/>
    <w:link w:val="1Char"/>
    <w:uiPriority w:val="9"/>
    <w:qFormat/>
    <w:rsid w:val="00EE4D75"/>
    <w:pPr>
      <w:keepNext/>
      <w:spacing w:before="240" w:after="60" w:line="240" w:lineRule="auto"/>
      <w:outlineLvl w:val="0"/>
    </w:pPr>
    <w:rPr>
      <w:rFonts w:ascii="Arial" w:eastAsia="Times New Roman" w:hAnsi="Arial"/>
      <w:b/>
      <w:bCs/>
      <w:kern w:val="32"/>
      <w:sz w:val="32"/>
      <w:szCs w:val="32"/>
    </w:rPr>
  </w:style>
  <w:style w:type="paragraph" w:styleId="3">
    <w:name w:val="heading 3"/>
    <w:basedOn w:val="a"/>
    <w:next w:val="a"/>
    <w:link w:val="3Char"/>
    <w:qFormat/>
    <w:rsid w:val="00EE4D75"/>
    <w:pPr>
      <w:keepNext/>
      <w:spacing w:before="240" w:after="60" w:line="240" w:lineRule="auto"/>
      <w:outlineLvl w:val="2"/>
    </w:pPr>
    <w:rPr>
      <w:rFonts w:ascii="Cambria" w:eastAsia="Times New Roman"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0E7B7A"/>
    <w:pPr>
      <w:tabs>
        <w:tab w:val="center" w:pos="4153"/>
        <w:tab w:val="right" w:pos="8306"/>
      </w:tabs>
      <w:spacing w:after="0" w:line="240" w:lineRule="auto"/>
    </w:pPr>
  </w:style>
  <w:style w:type="character" w:customStyle="1" w:styleId="Char">
    <w:name w:val="Κεφαλίδα Char"/>
    <w:basedOn w:val="a0"/>
    <w:link w:val="a3"/>
    <w:rsid w:val="000E7B7A"/>
  </w:style>
  <w:style w:type="paragraph" w:styleId="a4">
    <w:name w:val="footer"/>
    <w:basedOn w:val="a"/>
    <w:link w:val="Char0"/>
    <w:uiPriority w:val="99"/>
    <w:semiHidden/>
    <w:unhideWhenUsed/>
    <w:rsid w:val="000E7B7A"/>
    <w:pPr>
      <w:tabs>
        <w:tab w:val="center" w:pos="4153"/>
        <w:tab w:val="right" w:pos="8306"/>
      </w:tabs>
      <w:spacing w:after="0" w:line="240" w:lineRule="auto"/>
    </w:pPr>
  </w:style>
  <w:style w:type="character" w:customStyle="1" w:styleId="Char0">
    <w:name w:val="Υποσέλιδο Char"/>
    <w:basedOn w:val="a0"/>
    <w:link w:val="a4"/>
    <w:uiPriority w:val="99"/>
    <w:semiHidden/>
    <w:rsid w:val="000E7B7A"/>
  </w:style>
  <w:style w:type="paragraph" w:styleId="a5">
    <w:name w:val="Balloon Text"/>
    <w:basedOn w:val="a"/>
    <w:link w:val="Char1"/>
    <w:uiPriority w:val="99"/>
    <w:semiHidden/>
    <w:unhideWhenUsed/>
    <w:rsid w:val="000E7B7A"/>
    <w:pPr>
      <w:spacing w:after="0" w:line="240" w:lineRule="auto"/>
    </w:pPr>
    <w:rPr>
      <w:rFonts w:ascii="Tahoma" w:hAnsi="Tahoma"/>
      <w:sz w:val="16"/>
      <w:szCs w:val="16"/>
    </w:rPr>
  </w:style>
  <w:style w:type="character" w:customStyle="1" w:styleId="Char1">
    <w:name w:val="Κείμενο πλαισίου Char"/>
    <w:link w:val="a5"/>
    <w:uiPriority w:val="99"/>
    <w:semiHidden/>
    <w:rsid w:val="000E7B7A"/>
    <w:rPr>
      <w:rFonts w:ascii="Tahoma" w:hAnsi="Tahoma" w:cs="Tahoma"/>
      <w:sz w:val="16"/>
      <w:szCs w:val="16"/>
    </w:rPr>
  </w:style>
  <w:style w:type="character" w:styleId="a6">
    <w:name w:val="annotation reference"/>
    <w:uiPriority w:val="99"/>
    <w:semiHidden/>
    <w:unhideWhenUsed/>
    <w:rsid w:val="008829E9"/>
    <w:rPr>
      <w:sz w:val="16"/>
      <w:szCs w:val="16"/>
    </w:rPr>
  </w:style>
  <w:style w:type="paragraph" w:styleId="a7">
    <w:name w:val="annotation text"/>
    <w:basedOn w:val="a"/>
    <w:link w:val="Char2"/>
    <w:uiPriority w:val="99"/>
    <w:semiHidden/>
    <w:unhideWhenUsed/>
    <w:rsid w:val="008829E9"/>
    <w:rPr>
      <w:sz w:val="20"/>
      <w:szCs w:val="20"/>
    </w:rPr>
  </w:style>
  <w:style w:type="character" w:customStyle="1" w:styleId="Char2">
    <w:name w:val="Κείμενο σχολίου Char"/>
    <w:link w:val="a7"/>
    <w:uiPriority w:val="99"/>
    <w:semiHidden/>
    <w:rsid w:val="008829E9"/>
    <w:rPr>
      <w:lang w:eastAsia="en-US"/>
    </w:rPr>
  </w:style>
  <w:style w:type="paragraph" w:styleId="a8">
    <w:name w:val="annotation subject"/>
    <w:basedOn w:val="a7"/>
    <w:next w:val="a7"/>
    <w:link w:val="Char3"/>
    <w:uiPriority w:val="99"/>
    <w:semiHidden/>
    <w:unhideWhenUsed/>
    <w:rsid w:val="008829E9"/>
    <w:rPr>
      <w:b/>
      <w:bCs/>
    </w:rPr>
  </w:style>
  <w:style w:type="character" w:customStyle="1" w:styleId="Char3">
    <w:name w:val="Θέμα σχολίου Char"/>
    <w:link w:val="a8"/>
    <w:uiPriority w:val="99"/>
    <w:semiHidden/>
    <w:rsid w:val="008829E9"/>
    <w:rPr>
      <w:b/>
      <w:bCs/>
      <w:lang w:eastAsia="en-US"/>
    </w:rPr>
  </w:style>
  <w:style w:type="character" w:styleId="-">
    <w:name w:val="Hyperlink"/>
    <w:unhideWhenUsed/>
    <w:rsid w:val="003A61EF"/>
    <w:rPr>
      <w:color w:val="0000FF"/>
      <w:u w:val="single"/>
    </w:rPr>
  </w:style>
  <w:style w:type="paragraph" w:styleId="Web">
    <w:name w:val="Normal (Web)"/>
    <w:basedOn w:val="a"/>
    <w:uiPriority w:val="99"/>
    <w:unhideWhenUsed/>
    <w:rsid w:val="00F562E7"/>
    <w:pPr>
      <w:spacing w:after="0" w:line="240" w:lineRule="auto"/>
      <w:ind w:left="150" w:right="150"/>
      <w:jc w:val="both"/>
    </w:pPr>
    <w:rPr>
      <w:rFonts w:ascii="Times New Roman" w:eastAsia="Times New Roman" w:hAnsi="Times New Roman"/>
      <w:sz w:val="30"/>
      <w:szCs w:val="30"/>
      <w:lang w:eastAsia="el-GR"/>
    </w:rPr>
  </w:style>
  <w:style w:type="paragraph" w:styleId="a9">
    <w:name w:val="Body Text"/>
    <w:basedOn w:val="a"/>
    <w:link w:val="Char4"/>
    <w:unhideWhenUsed/>
    <w:rsid w:val="00A57451"/>
    <w:pPr>
      <w:spacing w:after="0" w:line="240" w:lineRule="auto"/>
    </w:pPr>
    <w:rPr>
      <w:rFonts w:ascii="Times New Roman" w:eastAsia="Times New Roman" w:hAnsi="Times New Roman"/>
      <w:b/>
      <w:bCs/>
      <w:sz w:val="28"/>
      <w:szCs w:val="24"/>
    </w:rPr>
  </w:style>
  <w:style w:type="character" w:customStyle="1" w:styleId="Char4">
    <w:name w:val="Σώμα κειμένου Char"/>
    <w:link w:val="a9"/>
    <w:rsid w:val="00A57451"/>
    <w:rPr>
      <w:rFonts w:ascii="Times New Roman" w:eastAsia="Times New Roman" w:hAnsi="Times New Roman"/>
      <w:b/>
      <w:bCs/>
      <w:sz w:val="28"/>
      <w:szCs w:val="24"/>
    </w:rPr>
  </w:style>
  <w:style w:type="character" w:styleId="aa">
    <w:name w:val="Strong"/>
    <w:uiPriority w:val="22"/>
    <w:qFormat/>
    <w:rsid w:val="0092513B"/>
    <w:rPr>
      <w:b/>
      <w:bCs/>
    </w:rPr>
  </w:style>
  <w:style w:type="table" w:styleId="ab">
    <w:name w:val="Table Grid"/>
    <w:basedOn w:val="a1"/>
    <w:uiPriority w:val="59"/>
    <w:rsid w:val="002E1B3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
    <w:name w:val="Body Text 2"/>
    <w:basedOn w:val="a"/>
    <w:link w:val="2Char"/>
    <w:unhideWhenUsed/>
    <w:rsid w:val="00AB6C94"/>
    <w:pPr>
      <w:spacing w:after="120" w:line="480" w:lineRule="auto"/>
    </w:pPr>
  </w:style>
  <w:style w:type="character" w:customStyle="1" w:styleId="2Char">
    <w:name w:val="Σώμα κείμενου 2 Char"/>
    <w:link w:val="2"/>
    <w:rsid w:val="00AB6C94"/>
    <w:rPr>
      <w:sz w:val="22"/>
      <w:szCs w:val="22"/>
      <w:lang w:eastAsia="en-US"/>
    </w:rPr>
  </w:style>
  <w:style w:type="character" w:customStyle="1" w:styleId="FontStyle31">
    <w:name w:val="Font Style31"/>
    <w:rsid w:val="00E15256"/>
    <w:rPr>
      <w:rFonts w:ascii="Arial" w:hAnsi="Arial" w:cs="Arial"/>
      <w:color w:val="000000"/>
      <w:sz w:val="14"/>
      <w:szCs w:val="14"/>
    </w:rPr>
  </w:style>
  <w:style w:type="character" w:customStyle="1" w:styleId="1Char">
    <w:name w:val="Επικεφαλίδα 1 Char"/>
    <w:link w:val="1"/>
    <w:uiPriority w:val="9"/>
    <w:rsid w:val="00EE4D75"/>
    <w:rPr>
      <w:rFonts w:ascii="Arial" w:eastAsia="Times New Roman" w:hAnsi="Arial" w:cs="Arial"/>
      <w:b/>
      <w:bCs/>
      <w:kern w:val="32"/>
      <w:sz w:val="32"/>
      <w:szCs w:val="32"/>
    </w:rPr>
  </w:style>
  <w:style w:type="character" w:customStyle="1" w:styleId="3Char">
    <w:name w:val="Επικεφαλίδα 3 Char"/>
    <w:link w:val="3"/>
    <w:rsid w:val="00EE4D75"/>
    <w:rPr>
      <w:rFonts w:ascii="Cambria" w:eastAsia="Times New Roman" w:hAnsi="Cambria"/>
      <w:b/>
      <w:bCs/>
      <w:sz w:val="26"/>
      <w:szCs w:val="26"/>
    </w:rPr>
  </w:style>
  <w:style w:type="paragraph" w:styleId="ac">
    <w:name w:val="Body Text Indent"/>
    <w:basedOn w:val="a"/>
    <w:link w:val="Char5"/>
    <w:rsid w:val="00EE4D75"/>
    <w:pPr>
      <w:spacing w:after="120" w:line="240" w:lineRule="auto"/>
      <w:ind w:left="283"/>
    </w:pPr>
    <w:rPr>
      <w:rFonts w:ascii="Times New Roman" w:eastAsia="Times New Roman" w:hAnsi="Times New Roman"/>
      <w:sz w:val="24"/>
      <w:szCs w:val="24"/>
    </w:rPr>
  </w:style>
  <w:style w:type="character" w:customStyle="1" w:styleId="Char5">
    <w:name w:val="Σώμα κείμενου με εσοχή Char"/>
    <w:link w:val="ac"/>
    <w:rsid w:val="00EE4D75"/>
    <w:rPr>
      <w:rFonts w:ascii="Times New Roman" w:eastAsia="Times New Roman" w:hAnsi="Times New Roman"/>
      <w:sz w:val="24"/>
      <w:szCs w:val="24"/>
    </w:rPr>
  </w:style>
  <w:style w:type="paragraph" w:customStyle="1" w:styleId="western">
    <w:name w:val="western"/>
    <w:basedOn w:val="a"/>
    <w:rsid w:val="006F1B43"/>
    <w:pPr>
      <w:spacing w:before="100" w:beforeAutospacing="1" w:after="100" w:afterAutospacing="1" w:line="240" w:lineRule="auto"/>
    </w:pPr>
    <w:rPr>
      <w:rFonts w:ascii="Times New Roman" w:eastAsia="Times New Roman" w:hAnsi="Times New Roman"/>
      <w:color w:val="000000"/>
      <w:sz w:val="24"/>
      <w:szCs w:val="24"/>
      <w:lang w:eastAsia="el-GR"/>
    </w:rPr>
  </w:style>
  <w:style w:type="paragraph" w:customStyle="1" w:styleId="Default">
    <w:name w:val="Default"/>
    <w:rsid w:val="006F1B43"/>
    <w:pPr>
      <w:autoSpaceDE w:val="0"/>
      <w:autoSpaceDN w:val="0"/>
      <w:adjustRightInd w:val="0"/>
    </w:pPr>
    <w:rPr>
      <w:rFonts w:eastAsia="Times New Roman" w:cs="Calibri"/>
      <w:color w:val="000000"/>
      <w:sz w:val="24"/>
      <w:szCs w:val="24"/>
    </w:rPr>
  </w:style>
  <w:style w:type="paragraph" w:styleId="ad">
    <w:name w:val="List Paragraph"/>
    <w:basedOn w:val="a"/>
    <w:uiPriority w:val="34"/>
    <w:qFormat/>
    <w:rsid w:val="007C529D"/>
    <w:pPr>
      <w:ind w:left="720"/>
      <w:contextualSpacing/>
    </w:pPr>
  </w:style>
  <w:style w:type="paragraph" w:styleId="30">
    <w:name w:val="Body Text 3"/>
    <w:basedOn w:val="a"/>
    <w:link w:val="3Char0"/>
    <w:uiPriority w:val="99"/>
    <w:semiHidden/>
    <w:unhideWhenUsed/>
    <w:rsid w:val="00764B71"/>
    <w:pPr>
      <w:spacing w:after="120"/>
    </w:pPr>
    <w:rPr>
      <w:sz w:val="16"/>
      <w:szCs w:val="16"/>
    </w:rPr>
  </w:style>
  <w:style w:type="character" w:customStyle="1" w:styleId="3Char0">
    <w:name w:val="Σώμα κείμενου 3 Char"/>
    <w:basedOn w:val="a0"/>
    <w:link w:val="30"/>
    <w:uiPriority w:val="99"/>
    <w:semiHidden/>
    <w:rsid w:val="00764B71"/>
    <w:rPr>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52AF"/>
    <w:pPr>
      <w:spacing w:after="200" w:line="276" w:lineRule="auto"/>
    </w:pPr>
    <w:rPr>
      <w:sz w:val="22"/>
      <w:szCs w:val="22"/>
      <w:lang w:eastAsia="en-US"/>
    </w:rPr>
  </w:style>
  <w:style w:type="paragraph" w:styleId="1">
    <w:name w:val="heading 1"/>
    <w:basedOn w:val="a"/>
    <w:next w:val="a"/>
    <w:link w:val="1Char"/>
    <w:uiPriority w:val="9"/>
    <w:qFormat/>
    <w:rsid w:val="00EE4D75"/>
    <w:pPr>
      <w:keepNext/>
      <w:spacing w:before="240" w:after="60" w:line="240" w:lineRule="auto"/>
      <w:outlineLvl w:val="0"/>
    </w:pPr>
    <w:rPr>
      <w:rFonts w:ascii="Arial" w:eastAsia="Times New Roman" w:hAnsi="Arial"/>
      <w:b/>
      <w:bCs/>
      <w:kern w:val="32"/>
      <w:sz w:val="32"/>
      <w:szCs w:val="32"/>
    </w:rPr>
  </w:style>
  <w:style w:type="paragraph" w:styleId="3">
    <w:name w:val="heading 3"/>
    <w:basedOn w:val="a"/>
    <w:next w:val="a"/>
    <w:link w:val="3Char"/>
    <w:qFormat/>
    <w:rsid w:val="00EE4D75"/>
    <w:pPr>
      <w:keepNext/>
      <w:spacing w:before="240" w:after="60" w:line="240" w:lineRule="auto"/>
      <w:outlineLvl w:val="2"/>
    </w:pPr>
    <w:rPr>
      <w:rFonts w:ascii="Cambria" w:eastAsia="Times New Roman"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0E7B7A"/>
    <w:pPr>
      <w:tabs>
        <w:tab w:val="center" w:pos="4153"/>
        <w:tab w:val="right" w:pos="8306"/>
      </w:tabs>
      <w:spacing w:after="0" w:line="240" w:lineRule="auto"/>
    </w:pPr>
  </w:style>
  <w:style w:type="character" w:customStyle="1" w:styleId="Char">
    <w:name w:val="Κεφαλίδα Char"/>
    <w:basedOn w:val="a0"/>
    <w:link w:val="a3"/>
    <w:rsid w:val="000E7B7A"/>
  </w:style>
  <w:style w:type="paragraph" w:styleId="a4">
    <w:name w:val="footer"/>
    <w:basedOn w:val="a"/>
    <w:link w:val="Char0"/>
    <w:uiPriority w:val="99"/>
    <w:semiHidden/>
    <w:unhideWhenUsed/>
    <w:rsid w:val="000E7B7A"/>
    <w:pPr>
      <w:tabs>
        <w:tab w:val="center" w:pos="4153"/>
        <w:tab w:val="right" w:pos="8306"/>
      </w:tabs>
      <w:spacing w:after="0" w:line="240" w:lineRule="auto"/>
    </w:pPr>
  </w:style>
  <w:style w:type="character" w:customStyle="1" w:styleId="Char0">
    <w:name w:val="Υποσέλιδο Char"/>
    <w:basedOn w:val="a0"/>
    <w:link w:val="a4"/>
    <w:uiPriority w:val="99"/>
    <w:semiHidden/>
    <w:rsid w:val="000E7B7A"/>
  </w:style>
  <w:style w:type="paragraph" w:styleId="a5">
    <w:name w:val="Balloon Text"/>
    <w:basedOn w:val="a"/>
    <w:link w:val="Char1"/>
    <w:uiPriority w:val="99"/>
    <w:semiHidden/>
    <w:unhideWhenUsed/>
    <w:rsid w:val="000E7B7A"/>
    <w:pPr>
      <w:spacing w:after="0" w:line="240" w:lineRule="auto"/>
    </w:pPr>
    <w:rPr>
      <w:rFonts w:ascii="Tahoma" w:hAnsi="Tahoma"/>
      <w:sz w:val="16"/>
      <w:szCs w:val="16"/>
    </w:rPr>
  </w:style>
  <w:style w:type="character" w:customStyle="1" w:styleId="Char1">
    <w:name w:val="Κείμενο πλαισίου Char"/>
    <w:link w:val="a5"/>
    <w:uiPriority w:val="99"/>
    <w:semiHidden/>
    <w:rsid w:val="000E7B7A"/>
    <w:rPr>
      <w:rFonts w:ascii="Tahoma" w:hAnsi="Tahoma" w:cs="Tahoma"/>
      <w:sz w:val="16"/>
      <w:szCs w:val="16"/>
    </w:rPr>
  </w:style>
  <w:style w:type="character" w:styleId="a6">
    <w:name w:val="annotation reference"/>
    <w:uiPriority w:val="99"/>
    <w:semiHidden/>
    <w:unhideWhenUsed/>
    <w:rsid w:val="008829E9"/>
    <w:rPr>
      <w:sz w:val="16"/>
      <w:szCs w:val="16"/>
    </w:rPr>
  </w:style>
  <w:style w:type="paragraph" w:styleId="a7">
    <w:name w:val="annotation text"/>
    <w:basedOn w:val="a"/>
    <w:link w:val="Char2"/>
    <w:uiPriority w:val="99"/>
    <w:semiHidden/>
    <w:unhideWhenUsed/>
    <w:rsid w:val="008829E9"/>
    <w:rPr>
      <w:sz w:val="20"/>
      <w:szCs w:val="20"/>
    </w:rPr>
  </w:style>
  <w:style w:type="character" w:customStyle="1" w:styleId="Char2">
    <w:name w:val="Κείμενο σχολίου Char"/>
    <w:link w:val="a7"/>
    <w:uiPriority w:val="99"/>
    <w:semiHidden/>
    <w:rsid w:val="008829E9"/>
    <w:rPr>
      <w:lang w:eastAsia="en-US"/>
    </w:rPr>
  </w:style>
  <w:style w:type="paragraph" w:styleId="a8">
    <w:name w:val="annotation subject"/>
    <w:basedOn w:val="a7"/>
    <w:next w:val="a7"/>
    <w:link w:val="Char3"/>
    <w:uiPriority w:val="99"/>
    <w:semiHidden/>
    <w:unhideWhenUsed/>
    <w:rsid w:val="008829E9"/>
    <w:rPr>
      <w:b/>
      <w:bCs/>
    </w:rPr>
  </w:style>
  <w:style w:type="character" w:customStyle="1" w:styleId="Char3">
    <w:name w:val="Θέμα σχολίου Char"/>
    <w:link w:val="a8"/>
    <w:uiPriority w:val="99"/>
    <w:semiHidden/>
    <w:rsid w:val="008829E9"/>
    <w:rPr>
      <w:b/>
      <w:bCs/>
      <w:lang w:eastAsia="en-US"/>
    </w:rPr>
  </w:style>
  <w:style w:type="character" w:styleId="-">
    <w:name w:val="Hyperlink"/>
    <w:unhideWhenUsed/>
    <w:rsid w:val="003A61EF"/>
    <w:rPr>
      <w:color w:val="0000FF"/>
      <w:u w:val="single"/>
    </w:rPr>
  </w:style>
  <w:style w:type="paragraph" w:styleId="Web">
    <w:name w:val="Normal (Web)"/>
    <w:basedOn w:val="a"/>
    <w:uiPriority w:val="99"/>
    <w:unhideWhenUsed/>
    <w:rsid w:val="00F562E7"/>
    <w:pPr>
      <w:spacing w:after="0" w:line="240" w:lineRule="auto"/>
      <w:ind w:left="150" w:right="150"/>
      <w:jc w:val="both"/>
    </w:pPr>
    <w:rPr>
      <w:rFonts w:ascii="Times New Roman" w:eastAsia="Times New Roman" w:hAnsi="Times New Roman"/>
      <w:sz w:val="30"/>
      <w:szCs w:val="30"/>
      <w:lang w:eastAsia="el-GR"/>
    </w:rPr>
  </w:style>
  <w:style w:type="paragraph" w:styleId="a9">
    <w:name w:val="Body Text"/>
    <w:basedOn w:val="a"/>
    <w:link w:val="Char4"/>
    <w:unhideWhenUsed/>
    <w:rsid w:val="00A57451"/>
    <w:pPr>
      <w:spacing w:after="0" w:line="240" w:lineRule="auto"/>
    </w:pPr>
    <w:rPr>
      <w:rFonts w:ascii="Times New Roman" w:eastAsia="Times New Roman" w:hAnsi="Times New Roman"/>
      <w:b/>
      <w:bCs/>
      <w:sz w:val="28"/>
      <w:szCs w:val="24"/>
    </w:rPr>
  </w:style>
  <w:style w:type="character" w:customStyle="1" w:styleId="Char4">
    <w:name w:val="Σώμα κειμένου Char"/>
    <w:link w:val="a9"/>
    <w:rsid w:val="00A57451"/>
    <w:rPr>
      <w:rFonts w:ascii="Times New Roman" w:eastAsia="Times New Roman" w:hAnsi="Times New Roman"/>
      <w:b/>
      <w:bCs/>
      <w:sz w:val="28"/>
      <w:szCs w:val="24"/>
    </w:rPr>
  </w:style>
  <w:style w:type="character" w:styleId="aa">
    <w:name w:val="Strong"/>
    <w:uiPriority w:val="22"/>
    <w:qFormat/>
    <w:rsid w:val="0092513B"/>
    <w:rPr>
      <w:b/>
      <w:bCs/>
    </w:rPr>
  </w:style>
  <w:style w:type="table" w:styleId="ab">
    <w:name w:val="Table Grid"/>
    <w:basedOn w:val="a1"/>
    <w:uiPriority w:val="59"/>
    <w:rsid w:val="002E1B3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
    <w:name w:val="Body Text 2"/>
    <w:basedOn w:val="a"/>
    <w:link w:val="2Char"/>
    <w:unhideWhenUsed/>
    <w:rsid w:val="00AB6C94"/>
    <w:pPr>
      <w:spacing w:after="120" w:line="480" w:lineRule="auto"/>
    </w:pPr>
  </w:style>
  <w:style w:type="character" w:customStyle="1" w:styleId="2Char">
    <w:name w:val="Σώμα κείμενου 2 Char"/>
    <w:link w:val="2"/>
    <w:rsid w:val="00AB6C94"/>
    <w:rPr>
      <w:sz w:val="22"/>
      <w:szCs w:val="22"/>
      <w:lang w:eastAsia="en-US"/>
    </w:rPr>
  </w:style>
  <w:style w:type="character" w:customStyle="1" w:styleId="FontStyle31">
    <w:name w:val="Font Style31"/>
    <w:rsid w:val="00E15256"/>
    <w:rPr>
      <w:rFonts w:ascii="Arial" w:hAnsi="Arial" w:cs="Arial"/>
      <w:color w:val="000000"/>
      <w:sz w:val="14"/>
      <w:szCs w:val="14"/>
    </w:rPr>
  </w:style>
  <w:style w:type="character" w:customStyle="1" w:styleId="1Char">
    <w:name w:val="Επικεφαλίδα 1 Char"/>
    <w:link w:val="1"/>
    <w:uiPriority w:val="9"/>
    <w:rsid w:val="00EE4D75"/>
    <w:rPr>
      <w:rFonts w:ascii="Arial" w:eastAsia="Times New Roman" w:hAnsi="Arial" w:cs="Arial"/>
      <w:b/>
      <w:bCs/>
      <w:kern w:val="32"/>
      <w:sz w:val="32"/>
      <w:szCs w:val="32"/>
    </w:rPr>
  </w:style>
  <w:style w:type="character" w:customStyle="1" w:styleId="3Char">
    <w:name w:val="Επικεφαλίδα 3 Char"/>
    <w:link w:val="3"/>
    <w:rsid w:val="00EE4D75"/>
    <w:rPr>
      <w:rFonts w:ascii="Cambria" w:eastAsia="Times New Roman" w:hAnsi="Cambria"/>
      <w:b/>
      <w:bCs/>
      <w:sz w:val="26"/>
      <w:szCs w:val="26"/>
    </w:rPr>
  </w:style>
  <w:style w:type="paragraph" w:styleId="ac">
    <w:name w:val="Body Text Indent"/>
    <w:basedOn w:val="a"/>
    <w:link w:val="Char5"/>
    <w:rsid w:val="00EE4D75"/>
    <w:pPr>
      <w:spacing w:after="120" w:line="240" w:lineRule="auto"/>
      <w:ind w:left="283"/>
    </w:pPr>
    <w:rPr>
      <w:rFonts w:ascii="Times New Roman" w:eastAsia="Times New Roman" w:hAnsi="Times New Roman"/>
      <w:sz w:val="24"/>
      <w:szCs w:val="24"/>
    </w:rPr>
  </w:style>
  <w:style w:type="character" w:customStyle="1" w:styleId="Char5">
    <w:name w:val="Σώμα κείμενου με εσοχή Char"/>
    <w:link w:val="ac"/>
    <w:rsid w:val="00EE4D75"/>
    <w:rPr>
      <w:rFonts w:ascii="Times New Roman" w:eastAsia="Times New Roman" w:hAnsi="Times New Roman"/>
      <w:sz w:val="24"/>
      <w:szCs w:val="24"/>
    </w:rPr>
  </w:style>
  <w:style w:type="paragraph" w:customStyle="1" w:styleId="western">
    <w:name w:val="western"/>
    <w:basedOn w:val="a"/>
    <w:rsid w:val="006F1B43"/>
    <w:pPr>
      <w:spacing w:before="100" w:beforeAutospacing="1" w:after="100" w:afterAutospacing="1" w:line="240" w:lineRule="auto"/>
    </w:pPr>
    <w:rPr>
      <w:rFonts w:ascii="Times New Roman" w:eastAsia="Times New Roman" w:hAnsi="Times New Roman"/>
      <w:color w:val="000000"/>
      <w:sz w:val="24"/>
      <w:szCs w:val="24"/>
      <w:lang w:eastAsia="el-GR"/>
    </w:rPr>
  </w:style>
  <w:style w:type="paragraph" w:customStyle="1" w:styleId="Default">
    <w:name w:val="Default"/>
    <w:rsid w:val="006F1B43"/>
    <w:pPr>
      <w:autoSpaceDE w:val="0"/>
      <w:autoSpaceDN w:val="0"/>
      <w:adjustRightInd w:val="0"/>
    </w:pPr>
    <w:rPr>
      <w:rFonts w:eastAsia="Times New Roman" w:cs="Calibri"/>
      <w:color w:val="000000"/>
      <w:sz w:val="24"/>
      <w:szCs w:val="24"/>
    </w:rPr>
  </w:style>
  <w:style w:type="paragraph" w:styleId="ad">
    <w:name w:val="List Paragraph"/>
    <w:basedOn w:val="a"/>
    <w:uiPriority w:val="34"/>
    <w:qFormat/>
    <w:rsid w:val="007C529D"/>
    <w:pPr>
      <w:ind w:left="720"/>
      <w:contextualSpacing/>
    </w:pPr>
  </w:style>
  <w:style w:type="paragraph" w:styleId="30">
    <w:name w:val="Body Text 3"/>
    <w:basedOn w:val="a"/>
    <w:link w:val="3Char0"/>
    <w:uiPriority w:val="99"/>
    <w:semiHidden/>
    <w:unhideWhenUsed/>
    <w:rsid w:val="00764B71"/>
    <w:pPr>
      <w:spacing w:after="120"/>
    </w:pPr>
    <w:rPr>
      <w:sz w:val="16"/>
      <w:szCs w:val="16"/>
    </w:rPr>
  </w:style>
  <w:style w:type="character" w:customStyle="1" w:styleId="3Char0">
    <w:name w:val="Σώμα κείμενου 3 Char"/>
    <w:basedOn w:val="a0"/>
    <w:link w:val="30"/>
    <w:uiPriority w:val="99"/>
    <w:semiHidden/>
    <w:rsid w:val="00764B71"/>
    <w:rPr>
      <w:sz w:val="16"/>
      <w:szCs w:val="16"/>
      <w:lang w:eastAsia="en-US"/>
    </w:rPr>
  </w:style>
</w:styles>
</file>

<file path=word/webSettings.xml><?xml version="1.0" encoding="utf-8"?>
<w:webSettings xmlns:r="http://schemas.openxmlformats.org/officeDocument/2006/relationships" xmlns:w="http://schemas.openxmlformats.org/wordprocessingml/2006/main">
  <w:divs>
    <w:div w:id="135147801">
      <w:bodyDiv w:val="1"/>
      <w:marLeft w:val="0"/>
      <w:marRight w:val="0"/>
      <w:marTop w:val="0"/>
      <w:marBottom w:val="0"/>
      <w:divBdr>
        <w:top w:val="none" w:sz="0" w:space="0" w:color="auto"/>
        <w:left w:val="none" w:sz="0" w:space="0" w:color="auto"/>
        <w:bottom w:val="none" w:sz="0" w:space="0" w:color="auto"/>
        <w:right w:val="none" w:sz="0" w:space="0" w:color="auto"/>
      </w:divBdr>
    </w:div>
    <w:div w:id="223299187">
      <w:bodyDiv w:val="1"/>
      <w:marLeft w:val="0"/>
      <w:marRight w:val="0"/>
      <w:marTop w:val="0"/>
      <w:marBottom w:val="0"/>
      <w:divBdr>
        <w:top w:val="none" w:sz="0" w:space="0" w:color="auto"/>
        <w:left w:val="none" w:sz="0" w:space="0" w:color="auto"/>
        <w:bottom w:val="none" w:sz="0" w:space="0" w:color="auto"/>
        <w:right w:val="none" w:sz="0" w:space="0" w:color="auto"/>
      </w:divBdr>
    </w:div>
    <w:div w:id="288825705">
      <w:bodyDiv w:val="1"/>
      <w:marLeft w:val="0"/>
      <w:marRight w:val="0"/>
      <w:marTop w:val="0"/>
      <w:marBottom w:val="0"/>
      <w:divBdr>
        <w:top w:val="none" w:sz="0" w:space="0" w:color="auto"/>
        <w:left w:val="none" w:sz="0" w:space="0" w:color="auto"/>
        <w:bottom w:val="none" w:sz="0" w:space="0" w:color="auto"/>
        <w:right w:val="none" w:sz="0" w:space="0" w:color="auto"/>
      </w:divBdr>
    </w:div>
    <w:div w:id="332999305">
      <w:bodyDiv w:val="1"/>
      <w:marLeft w:val="0"/>
      <w:marRight w:val="0"/>
      <w:marTop w:val="0"/>
      <w:marBottom w:val="0"/>
      <w:divBdr>
        <w:top w:val="none" w:sz="0" w:space="0" w:color="auto"/>
        <w:left w:val="none" w:sz="0" w:space="0" w:color="auto"/>
        <w:bottom w:val="none" w:sz="0" w:space="0" w:color="auto"/>
        <w:right w:val="none" w:sz="0" w:space="0" w:color="auto"/>
      </w:divBdr>
    </w:div>
    <w:div w:id="572735076">
      <w:bodyDiv w:val="1"/>
      <w:marLeft w:val="0"/>
      <w:marRight w:val="0"/>
      <w:marTop w:val="0"/>
      <w:marBottom w:val="0"/>
      <w:divBdr>
        <w:top w:val="none" w:sz="0" w:space="0" w:color="auto"/>
        <w:left w:val="none" w:sz="0" w:space="0" w:color="auto"/>
        <w:bottom w:val="none" w:sz="0" w:space="0" w:color="auto"/>
        <w:right w:val="none" w:sz="0" w:space="0" w:color="auto"/>
      </w:divBdr>
    </w:div>
    <w:div w:id="608857561">
      <w:bodyDiv w:val="1"/>
      <w:marLeft w:val="0"/>
      <w:marRight w:val="0"/>
      <w:marTop w:val="0"/>
      <w:marBottom w:val="0"/>
      <w:divBdr>
        <w:top w:val="none" w:sz="0" w:space="0" w:color="auto"/>
        <w:left w:val="none" w:sz="0" w:space="0" w:color="auto"/>
        <w:bottom w:val="none" w:sz="0" w:space="0" w:color="auto"/>
        <w:right w:val="none" w:sz="0" w:space="0" w:color="auto"/>
      </w:divBdr>
    </w:div>
    <w:div w:id="674528982">
      <w:bodyDiv w:val="1"/>
      <w:marLeft w:val="0"/>
      <w:marRight w:val="0"/>
      <w:marTop w:val="0"/>
      <w:marBottom w:val="0"/>
      <w:divBdr>
        <w:top w:val="none" w:sz="0" w:space="0" w:color="auto"/>
        <w:left w:val="none" w:sz="0" w:space="0" w:color="auto"/>
        <w:bottom w:val="none" w:sz="0" w:space="0" w:color="auto"/>
        <w:right w:val="none" w:sz="0" w:space="0" w:color="auto"/>
      </w:divBdr>
    </w:div>
    <w:div w:id="707023837">
      <w:bodyDiv w:val="1"/>
      <w:marLeft w:val="0"/>
      <w:marRight w:val="0"/>
      <w:marTop w:val="0"/>
      <w:marBottom w:val="0"/>
      <w:divBdr>
        <w:top w:val="none" w:sz="0" w:space="0" w:color="auto"/>
        <w:left w:val="none" w:sz="0" w:space="0" w:color="auto"/>
        <w:bottom w:val="none" w:sz="0" w:space="0" w:color="auto"/>
        <w:right w:val="none" w:sz="0" w:space="0" w:color="auto"/>
      </w:divBdr>
      <w:divsChild>
        <w:div w:id="8797056">
          <w:marLeft w:val="0"/>
          <w:marRight w:val="0"/>
          <w:marTop w:val="75"/>
          <w:marBottom w:val="0"/>
          <w:divBdr>
            <w:top w:val="none" w:sz="0" w:space="0" w:color="auto"/>
            <w:left w:val="none" w:sz="0" w:space="0" w:color="auto"/>
            <w:bottom w:val="none" w:sz="0" w:space="0" w:color="auto"/>
            <w:right w:val="none" w:sz="0" w:space="0" w:color="auto"/>
          </w:divBdr>
          <w:divsChild>
            <w:div w:id="66625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652264">
      <w:bodyDiv w:val="1"/>
      <w:marLeft w:val="0"/>
      <w:marRight w:val="0"/>
      <w:marTop w:val="0"/>
      <w:marBottom w:val="0"/>
      <w:divBdr>
        <w:top w:val="none" w:sz="0" w:space="0" w:color="auto"/>
        <w:left w:val="none" w:sz="0" w:space="0" w:color="auto"/>
        <w:bottom w:val="none" w:sz="0" w:space="0" w:color="auto"/>
        <w:right w:val="none" w:sz="0" w:space="0" w:color="auto"/>
      </w:divBdr>
    </w:div>
    <w:div w:id="885919287">
      <w:bodyDiv w:val="1"/>
      <w:marLeft w:val="0"/>
      <w:marRight w:val="0"/>
      <w:marTop w:val="0"/>
      <w:marBottom w:val="0"/>
      <w:divBdr>
        <w:top w:val="none" w:sz="0" w:space="0" w:color="auto"/>
        <w:left w:val="none" w:sz="0" w:space="0" w:color="auto"/>
        <w:bottom w:val="none" w:sz="0" w:space="0" w:color="auto"/>
        <w:right w:val="none" w:sz="0" w:space="0" w:color="auto"/>
      </w:divBdr>
    </w:div>
    <w:div w:id="908198374">
      <w:bodyDiv w:val="1"/>
      <w:marLeft w:val="0"/>
      <w:marRight w:val="0"/>
      <w:marTop w:val="0"/>
      <w:marBottom w:val="0"/>
      <w:divBdr>
        <w:top w:val="none" w:sz="0" w:space="0" w:color="auto"/>
        <w:left w:val="none" w:sz="0" w:space="0" w:color="auto"/>
        <w:bottom w:val="none" w:sz="0" w:space="0" w:color="auto"/>
        <w:right w:val="none" w:sz="0" w:space="0" w:color="auto"/>
      </w:divBdr>
    </w:div>
    <w:div w:id="1010835149">
      <w:bodyDiv w:val="1"/>
      <w:marLeft w:val="0"/>
      <w:marRight w:val="0"/>
      <w:marTop w:val="0"/>
      <w:marBottom w:val="0"/>
      <w:divBdr>
        <w:top w:val="none" w:sz="0" w:space="0" w:color="auto"/>
        <w:left w:val="none" w:sz="0" w:space="0" w:color="auto"/>
        <w:bottom w:val="none" w:sz="0" w:space="0" w:color="auto"/>
        <w:right w:val="none" w:sz="0" w:space="0" w:color="auto"/>
      </w:divBdr>
    </w:div>
    <w:div w:id="1096828231">
      <w:bodyDiv w:val="1"/>
      <w:marLeft w:val="0"/>
      <w:marRight w:val="0"/>
      <w:marTop w:val="0"/>
      <w:marBottom w:val="0"/>
      <w:divBdr>
        <w:top w:val="none" w:sz="0" w:space="0" w:color="auto"/>
        <w:left w:val="none" w:sz="0" w:space="0" w:color="auto"/>
        <w:bottom w:val="none" w:sz="0" w:space="0" w:color="auto"/>
        <w:right w:val="none" w:sz="0" w:space="0" w:color="auto"/>
      </w:divBdr>
    </w:div>
    <w:div w:id="1240866209">
      <w:bodyDiv w:val="1"/>
      <w:marLeft w:val="0"/>
      <w:marRight w:val="0"/>
      <w:marTop w:val="0"/>
      <w:marBottom w:val="0"/>
      <w:divBdr>
        <w:top w:val="none" w:sz="0" w:space="0" w:color="auto"/>
        <w:left w:val="none" w:sz="0" w:space="0" w:color="auto"/>
        <w:bottom w:val="none" w:sz="0" w:space="0" w:color="auto"/>
        <w:right w:val="none" w:sz="0" w:space="0" w:color="auto"/>
      </w:divBdr>
    </w:div>
    <w:div w:id="1326544320">
      <w:bodyDiv w:val="1"/>
      <w:marLeft w:val="0"/>
      <w:marRight w:val="0"/>
      <w:marTop w:val="0"/>
      <w:marBottom w:val="0"/>
      <w:divBdr>
        <w:top w:val="none" w:sz="0" w:space="0" w:color="auto"/>
        <w:left w:val="none" w:sz="0" w:space="0" w:color="auto"/>
        <w:bottom w:val="none" w:sz="0" w:space="0" w:color="auto"/>
        <w:right w:val="none" w:sz="0" w:space="0" w:color="auto"/>
      </w:divBdr>
    </w:div>
    <w:div w:id="1383944374">
      <w:bodyDiv w:val="1"/>
      <w:marLeft w:val="0"/>
      <w:marRight w:val="0"/>
      <w:marTop w:val="0"/>
      <w:marBottom w:val="0"/>
      <w:divBdr>
        <w:top w:val="none" w:sz="0" w:space="0" w:color="auto"/>
        <w:left w:val="none" w:sz="0" w:space="0" w:color="auto"/>
        <w:bottom w:val="none" w:sz="0" w:space="0" w:color="auto"/>
        <w:right w:val="none" w:sz="0" w:space="0" w:color="auto"/>
      </w:divBdr>
    </w:div>
    <w:div w:id="1658416261">
      <w:bodyDiv w:val="1"/>
      <w:marLeft w:val="0"/>
      <w:marRight w:val="0"/>
      <w:marTop w:val="0"/>
      <w:marBottom w:val="0"/>
      <w:divBdr>
        <w:top w:val="none" w:sz="0" w:space="0" w:color="auto"/>
        <w:left w:val="none" w:sz="0" w:space="0" w:color="auto"/>
        <w:bottom w:val="none" w:sz="0" w:space="0" w:color="auto"/>
        <w:right w:val="none" w:sz="0" w:space="0" w:color="auto"/>
      </w:divBdr>
    </w:div>
    <w:div w:id="1831292031">
      <w:bodyDiv w:val="1"/>
      <w:marLeft w:val="0"/>
      <w:marRight w:val="0"/>
      <w:marTop w:val="0"/>
      <w:marBottom w:val="0"/>
      <w:divBdr>
        <w:top w:val="none" w:sz="0" w:space="0" w:color="auto"/>
        <w:left w:val="none" w:sz="0" w:space="0" w:color="auto"/>
        <w:bottom w:val="none" w:sz="0" w:space="0" w:color="auto"/>
        <w:right w:val="none" w:sz="0" w:space="0" w:color="auto"/>
      </w:divBdr>
    </w:div>
    <w:div w:id="1908030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inedu.gov.gr" TargetMode="Externa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1911</Words>
  <Characters>10323</Characters>
  <Application>Microsoft Office Word</Application>
  <DocSecurity>4</DocSecurity>
  <Lines>86</Lines>
  <Paragraphs>24</Paragraphs>
  <ScaleCrop>false</ScaleCrop>
  <HeadingPairs>
    <vt:vector size="2" baseType="variant">
      <vt:variant>
        <vt:lpstr>Τίτλος</vt:lpstr>
      </vt:variant>
      <vt:variant>
        <vt:i4>1</vt:i4>
      </vt:variant>
    </vt:vector>
  </HeadingPairs>
  <TitlesOfParts>
    <vt:vector size="1" baseType="lpstr">
      <vt:lpstr/>
    </vt:vector>
  </TitlesOfParts>
  <Company>TOSHIBA</Company>
  <LinksUpToDate>false</LinksUpToDate>
  <CharactersWithSpaces>12210</CharactersWithSpaces>
  <SharedDoc>false</SharedDoc>
  <HLinks>
    <vt:vector size="6" baseType="variant">
      <vt:variant>
        <vt:i4>5308511</vt:i4>
      </vt:variant>
      <vt:variant>
        <vt:i4>0</vt:i4>
      </vt:variant>
      <vt:variant>
        <vt:i4>0</vt:i4>
      </vt:variant>
      <vt:variant>
        <vt:i4>5</vt:i4>
      </vt:variant>
      <vt:variant>
        <vt:lpwstr>http://www.minedu.gov.gr/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Quest User</dc:creator>
  <cp:lastModifiedBy>pdeuser</cp:lastModifiedBy>
  <cp:revision>2</cp:revision>
  <cp:lastPrinted>2018-08-30T07:36:00Z</cp:lastPrinted>
  <dcterms:created xsi:type="dcterms:W3CDTF">2018-08-31T07:19:00Z</dcterms:created>
  <dcterms:modified xsi:type="dcterms:W3CDTF">2018-08-31T07:19:00Z</dcterms:modified>
</cp:coreProperties>
</file>